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4756D" w14:textId="77777777" w:rsidR="00CA6622" w:rsidRDefault="00CA6622" w:rsidP="00CA6622">
      <w:pPr>
        <w:pStyle w:val="Default"/>
      </w:pPr>
    </w:p>
    <w:p w14:paraId="1D59AC65" w14:textId="2571D019" w:rsidR="00CA6622" w:rsidRPr="0068384B" w:rsidRDefault="00CA6622" w:rsidP="00575194">
      <w:pPr>
        <w:pStyle w:val="Default"/>
        <w:jc w:val="center"/>
        <w:rPr>
          <w:b/>
          <w:bCs/>
        </w:rPr>
      </w:pPr>
      <w:r w:rsidRPr="0068384B">
        <w:rPr>
          <w:b/>
          <w:bCs/>
        </w:rPr>
        <w:t xml:space="preserve">Paziņojums par līdzdalības iespējām </w:t>
      </w:r>
      <w:r w:rsidR="00575194" w:rsidRPr="0068384B">
        <w:rPr>
          <w:b/>
          <w:bCs/>
        </w:rPr>
        <w:t xml:space="preserve">Ministru kabineta rīkojuma </w:t>
      </w:r>
      <w:r w:rsidRPr="0068384B">
        <w:rPr>
          <w:b/>
          <w:bCs/>
        </w:rPr>
        <w:t>“</w:t>
      </w:r>
      <w:r w:rsidR="00575194" w:rsidRPr="0068384B">
        <w:rPr>
          <w:b/>
          <w:bCs/>
        </w:rPr>
        <w:t xml:space="preserve">Par </w:t>
      </w:r>
      <w:r w:rsidR="0031251A" w:rsidRPr="0068384B">
        <w:rPr>
          <w:b/>
          <w:bCs/>
        </w:rPr>
        <w:t>v</w:t>
      </w:r>
      <w:r w:rsidR="00575194" w:rsidRPr="0068384B">
        <w:rPr>
          <w:b/>
          <w:bCs/>
        </w:rPr>
        <w:t xml:space="preserve">alsts aģentūras “Pedagoģiski psiholoģiskā atbalsta dienests” izveidošanu” </w:t>
      </w:r>
      <w:r w:rsidR="004C756E" w:rsidRPr="0068384B">
        <w:rPr>
          <w:b/>
          <w:bCs/>
        </w:rPr>
        <w:t>izstrādes procesā</w:t>
      </w:r>
    </w:p>
    <w:p w14:paraId="03A803A8" w14:textId="77777777" w:rsidR="00575194" w:rsidRPr="0068384B" w:rsidRDefault="00575194" w:rsidP="00575194">
      <w:pPr>
        <w:pStyle w:val="Default"/>
        <w:jc w:val="center"/>
        <w:rPr>
          <w:b/>
          <w:bCs/>
        </w:rPr>
      </w:pPr>
    </w:p>
    <w:p w14:paraId="13D22C38" w14:textId="6BE474C0" w:rsidR="00906579" w:rsidRPr="0068384B" w:rsidRDefault="00CA6622" w:rsidP="00575194">
      <w:pPr>
        <w:pStyle w:val="Default"/>
        <w:jc w:val="center"/>
        <w:rPr>
          <w:b/>
          <w:bCs/>
        </w:rPr>
      </w:pPr>
      <w:r w:rsidRPr="0068384B">
        <w:rPr>
          <w:b/>
          <w:bCs/>
        </w:rPr>
        <w:t xml:space="preserve">Publicēts </w:t>
      </w:r>
      <w:r w:rsidR="00575194" w:rsidRPr="0068384B">
        <w:rPr>
          <w:b/>
          <w:bCs/>
        </w:rPr>
        <w:t>19.11.</w:t>
      </w:r>
      <w:r w:rsidRPr="0068384B">
        <w:rPr>
          <w:b/>
          <w:bCs/>
        </w:rPr>
        <w:t>2020. Termiņš 0</w:t>
      </w:r>
      <w:r w:rsidR="00575194" w:rsidRPr="0068384B">
        <w:rPr>
          <w:b/>
          <w:bCs/>
        </w:rPr>
        <w:t>3</w:t>
      </w:r>
      <w:r w:rsidRPr="0068384B">
        <w:rPr>
          <w:b/>
          <w:bCs/>
        </w:rPr>
        <w:t>.</w:t>
      </w:r>
      <w:r w:rsidR="00575194" w:rsidRPr="0068384B">
        <w:rPr>
          <w:b/>
          <w:bCs/>
        </w:rPr>
        <w:t>1</w:t>
      </w:r>
      <w:r w:rsidR="00004D55" w:rsidRPr="0068384B">
        <w:rPr>
          <w:b/>
          <w:bCs/>
        </w:rPr>
        <w:t>2</w:t>
      </w:r>
      <w:r w:rsidRPr="0068384B">
        <w:rPr>
          <w:b/>
          <w:bCs/>
        </w:rPr>
        <w:t>.2020.</w:t>
      </w:r>
    </w:p>
    <w:p w14:paraId="365FE469" w14:textId="77777777" w:rsidR="00504DD4" w:rsidRPr="0068384B" w:rsidRDefault="00504DD4" w:rsidP="00575194">
      <w:pPr>
        <w:pStyle w:val="Default"/>
        <w:jc w:val="center"/>
        <w:rPr>
          <w:b/>
          <w:bCs/>
        </w:rPr>
      </w:pPr>
    </w:p>
    <w:tbl>
      <w:tblPr>
        <w:tblStyle w:val="Reatabula"/>
        <w:tblW w:w="10065" w:type="dxa"/>
        <w:tblInd w:w="-714" w:type="dxa"/>
        <w:tblLook w:val="04A0" w:firstRow="1" w:lastRow="0" w:firstColumn="1" w:lastColumn="0" w:noHBand="0" w:noVBand="1"/>
      </w:tblPr>
      <w:tblGrid>
        <w:gridCol w:w="516"/>
        <w:gridCol w:w="2614"/>
        <w:gridCol w:w="6935"/>
      </w:tblGrid>
      <w:tr w:rsidR="004A4F74" w:rsidRPr="0068384B" w14:paraId="3D7EAD3A" w14:textId="77777777" w:rsidTr="005B0081">
        <w:tc>
          <w:tcPr>
            <w:tcW w:w="516" w:type="dxa"/>
          </w:tcPr>
          <w:p w14:paraId="00F70F07"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1.</w:t>
            </w:r>
          </w:p>
        </w:tc>
        <w:tc>
          <w:tcPr>
            <w:tcW w:w="2614" w:type="dxa"/>
          </w:tcPr>
          <w:p w14:paraId="2108393D"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Dokumenta veids</w:t>
            </w:r>
          </w:p>
        </w:tc>
        <w:tc>
          <w:tcPr>
            <w:tcW w:w="6935" w:type="dxa"/>
          </w:tcPr>
          <w:p w14:paraId="5388ADC1" w14:textId="7FB99488" w:rsidR="004A4F74" w:rsidRPr="0068384B" w:rsidRDefault="001B69FC" w:rsidP="001B69FC">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 xml:space="preserve">Ministru kabineta </w:t>
            </w:r>
            <w:r w:rsidR="00CA4BA7" w:rsidRPr="0068384B">
              <w:rPr>
                <w:rFonts w:ascii="Times New Roman" w:hAnsi="Times New Roman" w:cs="Times New Roman"/>
                <w:sz w:val="24"/>
                <w:szCs w:val="24"/>
              </w:rPr>
              <w:t>rīkojuma projekts</w:t>
            </w:r>
          </w:p>
        </w:tc>
      </w:tr>
      <w:tr w:rsidR="004A4F74" w:rsidRPr="0068384B" w14:paraId="2C325B98" w14:textId="77777777" w:rsidTr="005B0081">
        <w:tc>
          <w:tcPr>
            <w:tcW w:w="516" w:type="dxa"/>
          </w:tcPr>
          <w:p w14:paraId="3FC85FA4"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2.</w:t>
            </w:r>
          </w:p>
        </w:tc>
        <w:tc>
          <w:tcPr>
            <w:tcW w:w="2614" w:type="dxa"/>
          </w:tcPr>
          <w:p w14:paraId="0509DAB1"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Dokumenta nosaukums</w:t>
            </w:r>
          </w:p>
        </w:tc>
        <w:tc>
          <w:tcPr>
            <w:tcW w:w="6935" w:type="dxa"/>
          </w:tcPr>
          <w:p w14:paraId="6617700C" w14:textId="409DFDF7" w:rsidR="009E1DDF" w:rsidRPr="0068384B" w:rsidRDefault="001B69FC" w:rsidP="001B69FC">
            <w:pPr>
              <w:rPr>
                <w:rFonts w:ascii="Times New Roman" w:hAnsi="Times New Roman" w:cs="Times New Roman"/>
                <w:sz w:val="24"/>
                <w:szCs w:val="24"/>
              </w:rPr>
            </w:pPr>
            <w:r w:rsidRPr="0068384B">
              <w:rPr>
                <w:rFonts w:ascii="Times New Roman" w:hAnsi="Times New Roman" w:cs="Times New Roman"/>
                <w:sz w:val="24"/>
                <w:szCs w:val="24"/>
              </w:rPr>
              <w:t xml:space="preserve">Par </w:t>
            </w:r>
            <w:r w:rsidR="0031251A" w:rsidRPr="0068384B">
              <w:rPr>
                <w:rFonts w:ascii="Times New Roman" w:hAnsi="Times New Roman" w:cs="Times New Roman"/>
                <w:sz w:val="24"/>
                <w:szCs w:val="24"/>
              </w:rPr>
              <w:t>v</w:t>
            </w:r>
            <w:r w:rsidRPr="0068384B">
              <w:rPr>
                <w:rFonts w:ascii="Times New Roman" w:hAnsi="Times New Roman" w:cs="Times New Roman"/>
                <w:sz w:val="24"/>
                <w:szCs w:val="24"/>
              </w:rPr>
              <w:t>alsts aģentūras “Pedagoģiski psiholoģiskā atbalsta dienests” izveidošanu</w:t>
            </w:r>
          </w:p>
        </w:tc>
      </w:tr>
      <w:tr w:rsidR="004A4F74" w:rsidRPr="0068384B" w14:paraId="7B37C5E6" w14:textId="77777777" w:rsidTr="005B0081">
        <w:tc>
          <w:tcPr>
            <w:tcW w:w="516" w:type="dxa"/>
          </w:tcPr>
          <w:p w14:paraId="22F0AAE4"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3.</w:t>
            </w:r>
          </w:p>
        </w:tc>
        <w:tc>
          <w:tcPr>
            <w:tcW w:w="2614" w:type="dxa"/>
          </w:tcPr>
          <w:p w14:paraId="05D8AA0C"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Politikas joma un nozare vai teritorija</w:t>
            </w:r>
          </w:p>
        </w:tc>
        <w:tc>
          <w:tcPr>
            <w:tcW w:w="6935" w:type="dxa"/>
          </w:tcPr>
          <w:p w14:paraId="44DA0BC8" w14:textId="77777777" w:rsidR="004A4F74" w:rsidRPr="0068384B" w:rsidRDefault="00740A9C" w:rsidP="00C678C8">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Publiskās pārvaldes politika</w:t>
            </w:r>
          </w:p>
          <w:p w14:paraId="4F9A9506" w14:textId="77777777" w:rsidR="00097BF2" w:rsidRPr="0068384B" w:rsidRDefault="00097BF2" w:rsidP="00C678C8">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Izglītības politika</w:t>
            </w:r>
          </w:p>
          <w:p w14:paraId="64005132" w14:textId="57F7573D" w:rsidR="00097BF2" w:rsidRPr="0068384B" w:rsidRDefault="00097BF2" w:rsidP="00C678C8">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Bērnu un ģimenes politika</w:t>
            </w:r>
          </w:p>
        </w:tc>
      </w:tr>
      <w:tr w:rsidR="004A4F74" w:rsidRPr="0068384B" w14:paraId="77C195F4" w14:textId="77777777" w:rsidTr="005B0081">
        <w:tc>
          <w:tcPr>
            <w:tcW w:w="516" w:type="dxa"/>
          </w:tcPr>
          <w:p w14:paraId="25B0077C" w14:textId="7853DFE4"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4.</w:t>
            </w:r>
          </w:p>
        </w:tc>
        <w:tc>
          <w:tcPr>
            <w:tcW w:w="2614" w:type="dxa"/>
          </w:tcPr>
          <w:p w14:paraId="6D1BEE7F"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 xml:space="preserve">Dokumenta </w:t>
            </w:r>
            <w:proofErr w:type="spellStart"/>
            <w:r w:rsidRPr="0068384B">
              <w:rPr>
                <w:rFonts w:ascii="Times New Roman" w:hAnsi="Times New Roman" w:cs="Times New Roman"/>
                <w:sz w:val="24"/>
                <w:szCs w:val="24"/>
              </w:rPr>
              <w:t>mērķgrupas</w:t>
            </w:r>
            <w:proofErr w:type="spellEnd"/>
          </w:p>
        </w:tc>
        <w:tc>
          <w:tcPr>
            <w:tcW w:w="6935" w:type="dxa"/>
          </w:tcPr>
          <w:p w14:paraId="0101505D" w14:textId="77777777" w:rsidR="0021186B" w:rsidRPr="0068384B" w:rsidRDefault="00004D55">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 xml:space="preserve">Pozitīva ietekme uz ģimenēm ar bērniem, bērniem un jauniešiem, pedagogiem un citiem bērnu izglītības un audzināšanas </w:t>
            </w:r>
            <w:r w:rsidR="0065078E" w:rsidRPr="0068384B">
              <w:rPr>
                <w:rFonts w:ascii="Times New Roman" w:hAnsi="Times New Roman" w:cs="Times New Roman"/>
                <w:sz w:val="24"/>
                <w:szCs w:val="24"/>
              </w:rPr>
              <w:t xml:space="preserve">procesā iesaistītajiem </w:t>
            </w:r>
            <w:r w:rsidRPr="0068384B">
              <w:rPr>
                <w:rFonts w:ascii="Times New Roman" w:hAnsi="Times New Roman" w:cs="Times New Roman"/>
                <w:sz w:val="24"/>
                <w:szCs w:val="24"/>
              </w:rPr>
              <w:t>speciālistiem.</w:t>
            </w:r>
          </w:p>
          <w:p w14:paraId="0DD677E0" w14:textId="26896C02" w:rsidR="00740A9C" w:rsidRPr="0068384B" w:rsidRDefault="00004D55">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Ministrijas, pašvaldības, nozares zinātniskās institūcijas, augstskolas, nevalstiskās organizācijas un tajās strādājošie.</w:t>
            </w:r>
          </w:p>
        </w:tc>
      </w:tr>
      <w:tr w:rsidR="004A4F74" w:rsidRPr="0068384B" w14:paraId="2B5536DD" w14:textId="77777777" w:rsidTr="005B0081">
        <w:trPr>
          <w:trHeight w:val="1408"/>
        </w:trPr>
        <w:tc>
          <w:tcPr>
            <w:tcW w:w="516" w:type="dxa"/>
          </w:tcPr>
          <w:p w14:paraId="58A299B7"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5.</w:t>
            </w:r>
          </w:p>
        </w:tc>
        <w:tc>
          <w:tcPr>
            <w:tcW w:w="2614" w:type="dxa"/>
          </w:tcPr>
          <w:p w14:paraId="70EFE6DB"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Dokumenta mērķis un sākotnēji identificētās problēmas būtība</w:t>
            </w:r>
          </w:p>
        </w:tc>
        <w:tc>
          <w:tcPr>
            <w:tcW w:w="6935" w:type="dxa"/>
          </w:tcPr>
          <w:p w14:paraId="32C71150" w14:textId="0824CD2B" w:rsidR="008F3DAE" w:rsidRPr="0068384B" w:rsidRDefault="00D85077" w:rsidP="007C1B4F">
            <w:pPr>
              <w:jc w:val="both"/>
              <w:rPr>
                <w:rFonts w:ascii="Times New Roman" w:eastAsia="Times New Roman" w:hAnsi="Times New Roman" w:cs="Times New Roman"/>
                <w:sz w:val="24"/>
                <w:szCs w:val="24"/>
                <w:lang w:eastAsia="lv-LV"/>
              </w:rPr>
            </w:pPr>
            <w:r w:rsidRPr="0068384B">
              <w:rPr>
                <w:rFonts w:ascii="Times New Roman" w:eastAsia="Times New Roman" w:hAnsi="Times New Roman" w:cs="Times New Roman"/>
                <w:sz w:val="24"/>
                <w:szCs w:val="24"/>
                <w:lang w:eastAsia="lv-LV"/>
              </w:rPr>
              <w:t xml:space="preserve">Ministru kabineta rīkojums </w:t>
            </w:r>
            <w:r w:rsidR="00765E82" w:rsidRPr="0068384B">
              <w:rPr>
                <w:rFonts w:ascii="Times New Roman" w:eastAsia="Times New Roman" w:hAnsi="Times New Roman" w:cs="Times New Roman"/>
                <w:sz w:val="24"/>
                <w:szCs w:val="24"/>
                <w:lang w:eastAsia="lv-LV"/>
              </w:rPr>
              <w:t xml:space="preserve">izstrādāts, </w:t>
            </w:r>
            <w:r w:rsidR="00B4499A" w:rsidRPr="0068384B">
              <w:rPr>
                <w:rFonts w:ascii="Times New Roman" w:eastAsia="Times New Roman" w:hAnsi="Times New Roman" w:cs="Times New Roman"/>
                <w:sz w:val="24"/>
                <w:szCs w:val="24"/>
                <w:lang w:eastAsia="lv-LV"/>
              </w:rPr>
              <w:t xml:space="preserve">uzsākot agrīnās </w:t>
            </w:r>
            <w:proofErr w:type="spellStart"/>
            <w:r w:rsidR="00B4499A" w:rsidRPr="0068384B">
              <w:rPr>
                <w:rFonts w:ascii="Times New Roman" w:eastAsia="Times New Roman" w:hAnsi="Times New Roman" w:cs="Times New Roman"/>
                <w:sz w:val="24"/>
                <w:szCs w:val="24"/>
                <w:lang w:eastAsia="lv-LV"/>
              </w:rPr>
              <w:t>prevencijas</w:t>
            </w:r>
            <w:proofErr w:type="spellEnd"/>
            <w:r w:rsidR="00B4499A" w:rsidRPr="0068384B">
              <w:rPr>
                <w:rFonts w:ascii="Times New Roman" w:eastAsia="Times New Roman" w:hAnsi="Times New Roman" w:cs="Times New Roman"/>
                <w:sz w:val="24"/>
                <w:szCs w:val="24"/>
                <w:lang w:eastAsia="lv-LV"/>
              </w:rPr>
              <w:t xml:space="preserve"> sistēmas izveidi valstī</w:t>
            </w:r>
            <w:r w:rsidR="00C55CFB" w:rsidRPr="0068384B">
              <w:rPr>
                <w:rFonts w:ascii="Times New Roman" w:eastAsia="Times New Roman" w:hAnsi="Times New Roman" w:cs="Times New Roman"/>
                <w:sz w:val="24"/>
                <w:szCs w:val="24"/>
                <w:lang w:eastAsia="lv-LV"/>
              </w:rPr>
              <w:t>, kas sekmē</w:t>
            </w:r>
            <w:r w:rsidR="00B4499A" w:rsidRPr="0068384B">
              <w:rPr>
                <w:rFonts w:ascii="Times New Roman" w:eastAsia="Times New Roman" w:hAnsi="Times New Roman" w:cs="Times New Roman"/>
                <w:sz w:val="24"/>
                <w:szCs w:val="24"/>
                <w:lang w:eastAsia="lv-LV"/>
              </w:rPr>
              <w:t xml:space="preserve"> b</w:t>
            </w:r>
            <w:r w:rsidR="00C55CFB" w:rsidRPr="0068384B">
              <w:rPr>
                <w:rFonts w:ascii="Times New Roman" w:eastAsia="Times New Roman" w:hAnsi="Times New Roman" w:cs="Times New Roman"/>
                <w:sz w:val="24"/>
                <w:szCs w:val="24"/>
                <w:lang w:eastAsia="lv-LV"/>
              </w:rPr>
              <w:t xml:space="preserve">ērnu veselīgu attīstību, mazinot </w:t>
            </w:r>
            <w:proofErr w:type="spellStart"/>
            <w:r w:rsidR="00C55CFB" w:rsidRPr="0068384B">
              <w:rPr>
                <w:rFonts w:ascii="Times New Roman" w:eastAsia="Times New Roman" w:hAnsi="Times New Roman" w:cs="Times New Roman"/>
                <w:sz w:val="24"/>
                <w:szCs w:val="24"/>
                <w:lang w:eastAsia="lv-LV"/>
              </w:rPr>
              <w:t>sociālemocionālo</w:t>
            </w:r>
            <w:proofErr w:type="spellEnd"/>
            <w:r w:rsidR="00C55CFB" w:rsidRPr="0068384B">
              <w:rPr>
                <w:rFonts w:ascii="Times New Roman" w:eastAsia="Times New Roman" w:hAnsi="Times New Roman" w:cs="Times New Roman"/>
                <w:sz w:val="24"/>
                <w:szCs w:val="24"/>
                <w:lang w:eastAsia="lv-LV"/>
              </w:rPr>
              <w:t>, uzvedības, kognitīvo traucējumu un risku ietekmi</w:t>
            </w:r>
            <w:r w:rsidR="00CC74C3" w:rsidRPr="0068384B">
              <w:rPr>
                <w:rFonts w:ascii="Times New Roman" w:eastAsia="Times New Roman" w:hAnsi="Times New Roman" w:cs="Times New Roman"/>
                <w:sz w:val="24"/>
                <w:szCs w:val="24"/>
                <w:lang w:eastAsia="lv-LV"/>
              </w:rPr>
              <w:t>.</w:t>
            </w:r>
            <w:r w:rsidR="00E162B7" w:rsidRPr="0068384B">
              <w:rPr>
                <w:rFonts w:ascii="Times New Roman" w:eastAsia="Times New Roman" w:hAnsi="Times New Roman" w:cs="Times New Roman"/>
                <w:sz w:val="24"/>
                <w:szCs w:val="24"/>
                <w:lang w:eastAsia="lv-LV"/>
              </w:rPr>
              <w:t xml:space="preserve"> </w:t>
            </w:r>
            <w:r w:rsidR="00CC74C3" w:rsidRPr="0068384B">
              <w:rPr>
                <w:rFonts w:ascii="Times New Roman" w:eastAsia="Times New Roman" w:hAnsi="Times New Roman" w:cs="Times New Roman"/>
                <w:sz w:val="24"/>
                <w:szCs w:val="24"/>
                <w:lang w:eastAsia="lv-LV"/>
              </w:rPr>
              <w:t xml:space="preserve">Rīkojuma projekts paredz, apvienojot Izglītības un zinātnes ministrijas, Labklājības ministrijas un </w:t>
            </w:r>
            <w:proofErr w:type="spellStart"/>
            <w:r w:rsidR="00CC74C3" w:rsidRPr="0068384B">
              <w:rPr>
                <w:rFonts w:ascii="Times New Roman" w:eastAsia="Times New Roman" w:hAnsi="Times New Roman" w:cs="Times New Roman"/>
                <w:sz w:val="24"/>
                <w:szCs w:val="24"/>
                <w:lang w:eastAsia="lv-LV"/>
              </w:rPr>
              <w:t>Pārresoru</w:t>
            </w:r>
            <w:proofErr w:type="spellEnd"/>
            <w:r w:rsidR="00CC74C3" w:rsidRPr="0068384B">
              <w:rPr>
                <w:rFonts w:ascii="Times New Roman" w:eastAsia="Times New Roman" w:hAnsi="Times New Roman" w:cs="Times New Roman"/>
                <w:sz w:val="24"/>
                <w:szCs w:val="24"/>
                <w:lang w:eastAsia="lv-LV"/>
              </w:rPr>
              <w:t xml:space="preserve"> koordinācijas centra resursus, </w:t>
            </w:r>
            <w:r w:rsidR="00E162B7" w:rsidRPr="0068384B">
              <w:rPr>
                <w:rFonts w:ascii="Times New Roman" w:eastAsia="Times New Roman" w:hAnsi="Times New Roman" w:cs="Times New Roman"/>
                <w:sz w:val="24"/>
                <w:szCs w:val="24"/>
                <w:lang w:eastAsia="lv-LV"/>
              </w:rPr>
              <w:t xml:space="preserve">izveidot </w:t>
            </w:r>
            <w:bookmarkStart w:id="0" w:name="_Hlk51758488"/>
            <w:r w:rsidR="00E162B7" w:rsidRPr="0068384B">
              <w:rPr>
                <w:rFonts w:ascii="Times New Roman" w:eastAsia="Times New Roman" w:hAnsi="Times New Roman" w:cs="Times New Roman"/>
                <w:sz w:val="24"/>
                <w:szCs w:val="24"/>
                <w:lang w:eastAsia="lv-LV"/>
              </w:rPr>
              <w:t xml:space="preserve">Ministru kabineta pārraudzībā esošu, vairāku ministriju darbības jomā strādājošu valsts aģentūru </w:t>
            </w:r>
            <w:bookmarkEnd w:id="0"/>
            <w:r w:rsidR="00E162B7" w:rsidRPr="0068384B">
              <w:rPr>
                <w:rFonts w:ascii="Times New Roman" w:eastAsia="Times New Roman" w:hAnsi="Times New Roman" w:cs="Times New Roman"/>
                <w:sz w:val="24"/>
                <w:szCs w:val="24"/>
                <w:lang w:eastAsia="lv-LV"/>
              </w:rPr>
              <w:t>“Pedagoģiski psiholoģiskā atbalsta dienests” (turpmāk</w:t>
            </w:r>
            <w:r w:rsidR="00CA4BA7" w:rsidRPr="0068384B">
              <w:rPr>
                <w:rFonts w:ascii="Times New Roman" w:eastAsia="Times New Roman" w:hAnsi="Times New Roman" w:cs="Times New Roman"/>
                <w:sz w:val="24"/>
                <w:szCs w:val="24"/>
                <w:lang w:eastAsia="lv-LV"/>
              </w:rPr>
              <w:t xml:space="preserve"> - </w:t>
            </w:r>
            <w:r w:rsidR="00E162B7" w:rsidRPr="0068384B">
              <w:rPr>
                <w:rFonts w:ascii="Times New Roman" w:eastAsia="Times New Roman" w:hAnsi="Times New Roman" w:cs="Times New Roman"/>
                <w:sz w:val="24"/>
                <w:szCs w:val="24"/>
                <w:lang w:eastAsia="lv-LV"/>
              </w:rPr>
              <w:t>Dienests)</w:t>
            </w:r>
            <w:r w:rsidR="00CC74C3" w:rsidRPr="0068384B">
              <w:rPr>
                <w:rFonts w:ascii="Times New Roman" w:eastAsia="Times New Roman" w:hAnsi="Times New Roman" w:cs="Times New Roman"/>
                <w:sz w:val="24"/>
                <w:szCs w:val="24"/>
                <w:lang w:eastAsia="lv-LV"/>
              </w:rPr>
              <w:t xml:space="preserve"> </w:t>
            </w:r>
            <w:r w:rsidR="00356D1C" w:rsidRPr="0068384B">
              <w:rPr>
                <w:rFonts w:ascii="Times New Roman" w:eastAsia="Times New Roman" w:hAnsi="Times New Roman" w:cs="Times New Roman"/>
                <w:sz w:val="24"/>
                <w:szCs w:val="24"/>
                <w:lang w:eastAsia="lv-LV"/>
              </w:rPr>
              <w:t>preventīvā</w:t>
            </w:r>
            <w:r w:rsidR="00CC74C3" w:rsidRPr="0068384B">
              <w:rPr>
                <w:rFonts w:ascii="Times New Roman" w:eastAsia="Times New Roman" w:hAnsi="Times New Roman" w:cs="Times New Roman"/>
                <w:sz w:val="24"/>
                <w:szCs w:val="24"/>
                <w:lang w:eastAsia="lv-LV"/>
              </w:rPr>
              <w:t xml:space="preserve"> atbalsta pakalpojumu </w:t>
            </w:r>
            <w:r w:rsidR="00356D1C" w:rsidRPr="0068384B">
              <w:rPr>
                <w:rFonts w:ascii="Times New Roman" w:eastAsia="Times New Roman" w:hAnsi="Times New Roman" w:cs="Times New Roman"/>
                <w:sz w:val="24"/>
                <w:szCs w:val="24"/>
                <w:lang w:eastAsia="lv-LV"/>
              </w:rPr>
              <w:t>metodoloģijas un groza izstrādei, kā arī šo pakalpojumu nodrošināšanai</w:t>
            </w:r>
            <w:r w:rsidR="00CC74C3" w:rsidRPr="0068384B">
              <w:rPr>
                <w:rFonts w:ascii="Times New Roman" w:eastAsia="Times New Roman" w:hAnsi="Times New Roman" w:cs="Times New Roman"/>
                <w:sz w:val="24"/>
                <w:szCs w:val="24"/>
                <w:lang w:eastAsia="lv-LV"/>
              </w:rPr>
              <w:t xml:space="preserve"> bērniem un jauniešiem</w:t>
            </w:r>
            <w:r w:rsidR="00356D1C" w:rsidRPr="0068384B">
              <w:rPr>
                <w:rFonts w:ascii="Times New Roman" w:eastAsia="Times New Roman" w:hAnsi="Times New Roman" w:cs="Times New Roman"/>
                <w:sz w:val="24"/>
                <w:szCs w:val="24"/>
                <w:lang w:eastAsia="lv-LV"/>
              </w:rPr>
              <w:t xml:space="preserve"> visā Latvijas teritorijā</w:t>
            </w:r>
            <w:r w:rsidR="00E162B7" w:rsidRPr="0068384B">
              <w:rPr>
                <w:rFonts w:ascii="Times New Roman" w:eastAsia="Times New Roman" w:hAnsi="Times New Roman" w:cs="Times New Roman"/>
                <w:sz w:val="24"/>
                <w:szCs w:val="24"/>
                <w:lang w:eastAsia="lv-LV"/>
              </w:rPr>
              <w:t>.</w:t>
            </w:r>
          </w:p>
        </w:tc>
      </w:tr>
      <w:tr w:rsidR="004A4F74" w:rsidRPr="0068384B" w14:paraId="0C092789" w14:textId="77777777" w:rsidTr="005B0081">
        <w:tc>
          <w:tcPr>
            <w:tcW w:w="516" w:type="dxa"/>
          </w:tcPr>
          <w:p w14:paraId="7F269539" w14:textId="241BC5A3"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6.</w:t>
            </w:r>
          </w:p>
        </w:tc>
        <w:tc>
          <w:tcPr>
            <w:tcW w:w="2614" w:type="dxa"/>
          </w:tcPr>
          <w:p w14:paraId="06379CDA"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Dokumenta izstrādes laiks un plānotā virzība</w:t>
            </w:r>
          </w:p>
        </w:tc>
        <w:tc>
          <w:tcPr>
            <w:tcW w:w="6935" w:type="dxa"/>
          </w:tcPr>
          <w:p w14:paraId="1E891577" w14:textId="5125C1EB" w:rsidR="004A4F74" w:rsidRPr="0068384B" w:rsidRDefault="00004D55" w:rsidP="00004D55">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 xml:space="preserve">Nosūtīts saskaņošanai ar ministrijām un iesaistītajām pusēm, lai iesniegtu </w:t>
            </w:r>
            <w:r w:rsidR="00E162B7" w:rsidRPr="0068384B">
              <w:rPr>
                <w:rFonts w:ascii="Times New Roman" w:hAnsi="Times New Roman" w:cs="Times New Roman"/>
                <w:sz w:val="24"/>
                <w:szCs w:val="24"/>
              </w:rPr>
              <w:t xml:space="preserve">apstiprināšanai Ministru kabinetā </w:t>
            </w:r>
            <w:r w:rsidR="00AF0E8D" w:rsidRPr="0068384B">
              <w:rPr>
                <w:rFonts w:ascii="Times New Roman" w:hAnsi="Times New Roman" w:cs="Times New Roman"/>
                <w:sz w:val="24"/>
                <w:szCs w:val="24"/>
              </w:rPr>
              <w:t>20</w:t>
            </w:r>
            <w:r w:rsidR="006043B7" w:rsidRPr="0068384B">
              <w:rPr>
                <w:rFonts w:ascii="Times New Roman" w:hAnsi="Times New Roman" w:cs="Times New Roman"/>
                <w:sz w:val="24"/>
                <w:szCs w:val="24"/>
              </w:rPr>
              <w:t>20</w:t>
            </w:r>
            <w:r w:rsidR="00B44B5C" w:rsidRPr="0068384B">
              <w:rPr>
                <w:rFonts w:ascii="Times New Roman" w:hAnsi="Times New Roman" w:cs="Times New Roman"/>
                <w:sz w:val="24"/>
                <w:szCs w:val="24"/>
              </w:rPr>
              <w:t xml:space="preserve">. gada </w:t>
            </w:r>
            <w:r w:rsidR="00E162B7" w:rsidRPr="0068384B">
              <w:rPr>
                <w:rFonts w:ascii="Times New Roman" w:hAnsi="Times New Roman" w:cs="Times New Roman"/>
                <w:sz w:val="24"/>
                <w:szCs w:val="24"/>
              </w:rPr>
              <w:t>decembrī</w:t>
            </w:r>
            <w:r w:rsidR="00765E82" w:rsidRPr="0068384B">
              <w:rPr>
                <w:rFonts w:ascii="Times New Roman" w:hAnsi="Times New Roman" w:cs="Times New Roman"/>
                <w:sz w:val="24"/>
                <w:szCs w:val="24"/>
              </w:rPr>
              <w:t>.</w:t>
            </w:r>
          </w:p>
        </w:tc>
      </w:tr>
      <w:tr w:rsidR="004A4F74" w:rsidRPr="0068384B" w14:paraId="6C7EC8C4" w14:textId="77777777" w:rsidTr="005B0081">
        <w:tc>
          <w:tcPr>
            <w:tcW w:w="516" w:type="dxa"/>
          </w:tcPr>
          <w:p w14:paraId="563E7A2D"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7.</w:t>
            </w:r>
          </w:p>
        </w:tc>
        <w:tc>
          <w:tcPr>
            <w:tcW w:w="2614" w:type="dxa"/>
          </w:tcPr>
          <w:p w14:paraId="35E1EE29"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Dokumenti</w:t>
            </w:r>
          </w:p>
        </w:tc>
        <w:tc>
          <w:tcPr>
            <w:tcW w:w="6935" w:type="dxa"/>
          </w:tcPr>
          <w:p w14:paraId="377A5E42" w14:textId="06DF9556" w:rsidR="004A4F74" w:rsidRPr="0068384B" w:rsidRDefault="00E162B7" w:rsidP="00E162B7">
            <w:pPr>
              <w:rPr>
                <w:rFonts w:ascii="Times New Roman" w:hAnsi="Times New Roman" w:cs="Times New Roman"/>
                <w:sz w:val="24"/>
                <w:szCs w:val="24"/>
              </w:rPr>
            </w:pPr>
            <w:r w:rsidRPr="0068384B">
              <w:rPr>
                <w:rFonts w:ascii="Times New Roman" w:hAnsi="Times New Roman" w:cs="Times New Roman"/>
                <w:sz w:val="24"/>
                <w:szCs w:val="24"/>
              </w:rPr>
              <w:t>Ministru kabineta rīkojum</w:t>
            </w:r>
            <w:r w:rsidR="00CA4BA7" w:rsidRPr="0068384B">
              <w:rPr>
                <w:rFonts w:ascii="Times New Roman" w:hAnsi="Times New Roman" w:cs="Times New Roman"/>
                <w:sz w:val="24"/>
                <w:szCs w:val="24"/>
              </w:rPr>
              <w:t>a projekts</w:t>
            </w:r>
            <w:r w:rsidRPr="0068384B">
              <w:rPr>
                <w:rFonts w:ascii="Times New Roman" w:hAnsi="Times New Roman" w:cs="Times New Roman"/>
                <w:sz w:val="24"/>
                <w:szCs w:val="24"/>
              </w:rPr>
              <w:t xml:space="preserve"> </w:t>
            </w:r>
            <w:r w:rsidR="00CA4BA7" w:rsidRPr="0068384B">
              <w:rPr>
                <w:rFonts w:ascii="Times New Roman" w:hAnsi="Times New Roman" w:cs="Times New Roman"/>
                <w:sz w:val="24"/>
                <w:szCs w:val="24"/>
              </w:rPr>
              <w:t xml:space="preserve">un tā </w:t>
            </w:r>
            <w:r w:rsidR="00CA4BA7" w:rsidRPr="0068384B">
              <w:rPr>
                <w:rFonts w:ascii="Times New Roman" w:hAnsi="Times New Roman" w:cs="Times New Roman"/>
                <w:sz w:val="24"/>
                <w:szCs w:val="24"/>
                <w:shd w:val="clear" w:color="auto" w:fill="FFFFFF"/>
              </w:rPr>
              <w:t>sākotnējās (</w:t>
            </w:r>
            <w:proofErr w:type="spellStart"/>
            <w:r w:rsidR="00CA4BA7" w:rsidRPr="0068384B">
              <w:rPr>
                <w:rFonts w:ascii="Times New Roman" w:hAnsi="Times New Roman" w:cs="Times New Roman"/>
                <w:i/>
                <w:iCs/>
                <w:sz w:val="24"/>
                <w:szCs w:val="24"/>
                <w:shd w:val="clear" w:color="auto" w:fill="FFFFFF"/>
              </w:rPr>
              <w:t>ex-ante</w:t>
            </w:r>
            <w:proofErr w:type="spellEnd"/>
            <w:r w:rsidR="00CA4BA7" w:rsidRPr="0068384B">
              <w:rPr>
                <w:rFonts w:ascii="Times New Roman" w:hAnsi="Times New Roman" w:cs="Times New Roman"/>
                <w:sz w:val="24"/>
                <w:szCs w:val="24"/>
                <w:shd w:val="clear" w:color="auto" w:fill="FFFFFF"/>
              </w:rPr>
              <w:t>) ietekmes novērtējuma ziņojums (turpmāk – anotācija)</w:t>
            </w:r>
          </w:p>
        </w:tc>
      </w:tr>
      <w:tr w:rsidR="004A4F74" w:rsidRPr="0068384B" w14:paraId="3B4402BB" w14:textId="77777777" w:rsidTr="005B0081">
        <w:tc>
          <w:tcPr>
            <w:tcW w:w="516" w:type="dxa"/>
          </w:tcPr>
          <w:p w14:paraId="56E8E948"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8.</w:t>
            </w:r>
          </w:p>
        </w:tc>
        <w:tc>
          <w:tcPr>
            <w:tcW w:w="2614" w:type="dxa"/>
          </w:tcPr>
          <w:p w14:paraId="404A6684"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Sabiedrības pārstāvju iespējas līdzdarboties</w:t>
            </w:r>
          </w:p>
        </w:tc>
        <w:tc>
          <w:tcPr>
            <w:tcW w:w="6935" w:type="dxa"/>
          </w:tcPr>
          <w:p w14:paraId="014BBD5C" w14:textId="31470675" w:rsidR="0061376C" w:rsidRPr="0068384B" w:rsidRDefault="0061376C" w:rsidP="00E162B7">
            <w:pPr>
              <w:rPr>
                <w:rFonts w:ascii="Times New Roman" w:hAnsi="Times New Roman" w:cs="Times New Roman"/>
                <w:sz w:val="24"/>
                <w:szCs w:val="24"/>
              </w:rPr>
            </w:pPr>
            <w:r w:rsidRPr="0068384B">
              <w:rPr>
                <w:rFonts w:ascii="Times New Roman" w:hAnsi="Times New Roman" w:cs="Times New Roman"/>
                <w:sz w:val="24"/>
                <w:szCs w:val="24"/>
              </w:rPr>
              <w:t xml:space="preserve">1) rakstiski sniedzot viedokli par </w:t>
            </w:r>
            <w:r w:rsidR="00E162B7" w:rsidRPr="0068384B">
              <w:rPr>
                <w:rFonts w:ascii="Times New Roman" w:hAnsi="Times New Roman" w:cs="Times New Roman"/>
                <w:sz w:val="24"/>
                <w:szCs w:val="24"/>
              </w:rPr>
              <w:t>Ministru kabineta rīkojuma</w:t>
            </w:r>
            <w:r w:rsidR="003E1A30" w:rsidRPr="0068384B">
              <w:rPr>
                <w:rFonts w:ascii="Times New Roman" w:hAnsi="Times New Roman" w:cs="Times New Roman"/>
                <w:sz w:val="24"/>
                <w:szCs w:val="24"/>
              </w:rPr>
              <w:t xml:space="preserve"> </w:t>
            </w:r>
            <w:r w:rsidR="00D13FAC" w:rsidRPr="0068384B">
              <w:rPr>
                <w:rFonts w:ascii="Times New Roman" w:hAnsi="Times New Roman" w:cs="Times New Roman"/>
                <w:sz w:val="24"/>
                <w:szCs w:val="24"/>
              </w:rPr>
              <w:t xml:space="preserve">projektu tā izstrādes </w:t>
            </w:r>
            <w:r w:rsidRPr="0068384B">
              <w:rPr>
                <w:rFonts w:ascii="Times New Roman" w:hAnsi="Times New Roman" w:cs="Times New Roman"/>
                <w:sz w:val="24"/>
                <w:szCs w:val="24"/>
              </w:rPr>
              <w:t>stadijā – nosūtot elektroniski uz e</w:t>
            </w:r>
            <w:r w:rsidR="00525CA3" w:rsidRPr="0068384B">
              <w:rPr>
                <w:rFonts w:ascii="Times New Roman" w:hAnsi="Times New Roman" w:cs="Times New Roman"/>
                <w:sz w:val="24"/>
                <w:szCs w:val="24"/>
              </w:rPr>
              <w:t>–</w:t>
            </w:r>
            <w:r w:rsidR="00C15A08" w:rsidRPr="0068384B">
              <w:rPr>
                <w:rFonts w:ascii="Times New Roman" w:hAnsi="Times New Roman" w:cs="Times New Roman"/>
                <w:sz w:val="24"/>
                <w:szCs w:val="24"/>
              </w:rPr>
              <w:t>pasta adresi</w:t>
            </w:r>
            <w:r w:rsidRPr="0068384B">
              <w:rPr>
                <w:rFonts w:ascii="Times New Roman" w:hAnsi="Times New Roman" w:cs="Times New Roman"/>
                <w:sz w:val="24"/>
                <w:szCs w:val="24"/>
              </w:rPr>
              <w:t>:</w:t>
            </w:r>
            <w:r w:rsidR="00E162B7" w:rsidRPr="0068384B">
              <w:rPr>
                <w:rFonts w:ascii="Times New Roman" w:hAnsi="Times New Roman" w:cs="Times New Roman"/>
                <w:sz w:val="24"/>
                <w:szCs w:val="24"/>
              </w:rPr>
              <w:t xml:space="preserve"> </w:t>
            </w:r>
            <w:hyperlink r:id="rId7" w:history="1">
              <w:r w:rsidR="006757BA" w:rsidRPr="0068384B">
                <w:rPr>
                  <w:rStyle w:val="Hipersaite"/>
                  <w:rFonts w:ascii="Times New Roman" w:hAnsi="Times New Roman" w:cs="Times New Roman"/>
                  <w:sz w:val="24"/>
                  <w:szCs w:val="24"/>
                </w:rPr>
                <w:t>pkc@pkc.mk.gov.lv</w:t>
              </w:r>
            </w:hyperlink>
            <w:r w:rsidR="00D13FAC" w:rsidRPr="0068384B">
              <w:rPr>
                <w:rFonts w:ascii="Times New Roman" w:hAnsi="Times New Roman" w:cs="Times New Roman"/>
                <w:sz w:val="24"/>
                <w:szCs w:val="24"/>
              </w:rPr>
              <w:t>;</w:t>
            </w:r>
          </w:p>
          <w:p w14:paraId="52485079" w14:textId="6FECFF7C" w:rsidR="004A4F74" w:rsidRPr="0068384B" w:rsidRDefault="0061376C" w:rsidP="007C1B4F">
            <w:pPr>
              <w:rPr>
                <w:rFonts w:ascii="Times New Roman" w:hAnsi="Times New Roman" w:cs="Times New Roman"/>
                <w:sz w:val="24"/>
                <w:szCs w:val="24"/>
              </w:rPr>
            </w:pPr>
            <w:r w:rsidRPr="0068384B">
              <w:rPr>
                <w:rFonts w:ascii="Times New Roman" w:hAnsi="Times New Roman" w:cs="Times New Roman"/>
                <w:sz w:val="24"/>
                <w:szCs w:val="24"/>
              </w:rPr>
              <w:t xml:space="preserve">2) sagatavojot </w:t>
            </w:r>
            <w:r w:rsidR="00035229" w:rsidRPr="0068384B">
              <w:rPr>
                <w:rFonts w:ascii="Times New Roman" w:hAnsi="Times New Roman" w:cs="Times New Roman"/>
                <w:sz w:val="24"/>
                <w:szCs w:val="24"/>
              </w:rPr>
              <w:t xml:space="preserve">viedokli </w:t>
            </w:r>
            <w:r w:rsidRPr="0068384B">
              <w:rPr>
                <w:rFonts w:ascii="Times New Roman" w:hAnsi="Times New Roman" w:cs="Times New Roman"/>
                <w:sz w:val="24"/>
                <w:szCs w:val="24"/>
              </w:rPr>
              <w:t xml:space="preserve">par </w:t>
            </w:r>
            <w:r w:rsidR="00E162B7" w:rsidRPr="0068384B">
              <w:rPr>
                <w:rFonts w:ascii="Times New Roman" w:hAnsi="Times New Roman" w:cs="Times New Roman"/>
                <w:sz w:val="24"/>
                <w:szCs w:val="24"/>
              </w:rPr>
              <w:t>Ministru kabineta rīkojum</w:t>
            </w:r>
            <w:r w:rsidR="00765E82" w:rsidRPr="0068384B">
              <w:rPr>
                <w:rFonts w:ascii="Times New Roman" w:hAnsi="Times New Roman" w:cs="Times New Roman"/>
                <w:sz w:val="24"/>
                <w:szCs w:val="24"/>
              </w:rPr>
              <w:t>a projektu</w:t>
            </w:r>
            <w:r w:rsidR="007B0F62" w:rsidRPr="0068384B">
              <w:rPr>
                <w:rFonts w:ascii="Times New Roman" w:hAnsi="Times New Roman" w:cs="Times New Roman"/>
                <w:sz w:val="24"/>
                <w:szCs w:val="24"/>
              </w:rPr>
              <w:t>.</w:t>
            </w:r>
          </w:p>
        </w:tc>
      </w:tr>
      <w:tr w:rsidR="004A4F74" w:rsidRPr="0068384B" w14:paraId="4C57112F" w14:textId="77777777" w:rsidTr="005B0081">
        <w:tc>
          <w:tcPr>
            <w:tcW w:w="516" w:type="dxa"/>
          </w:tcPr>
          <w:p w14:paraId="3B29926E"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9.</w:t>
            </w:r>
          </w:p>
        </w:tc>
        <w:tc>
          <w:tcPr>
            <w:tcW w:w="2614" w:type="dxa"/>
          </w:tcPr>
          <w:p w14:paraId="44E35F47"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Pieteikšanās līdzdalībai</w:t>
            </w:r>
          </w:p>
        </w:tc>
        <w:tc>
          <w:tcPr>
            <w:tcW w:w="6935" w:type="dxa"/>
          </w:tcPr>
          <w:p w14:paraId="61CAEE0C" w14:textId="5853BF83" w:rsidR="004A4F74" w:rsidRPr="0068384B" w:rsidRDefault="0061376C" w:rsidP="00C678C8">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 xml:space="preserve">Savu viedokli sabiedrības locekļi ir aicināti izteikt līdz </w:t>
            </w:r>
            <w:r w:rsidRPr="0068384B">
              <w:rPr>
                <w:rFonts w:ascii="Times New Roman" w:hAnsi="Times New Roman" w:cs="Times New Roman"/>
                <w:b/>
                <w:sz w:val="24"/>
                <w:szCs w:val="24"/>
              </w:rPr>
              <w:t>20</w:t>
            </w:r>
            <w:r w:rsidR="006043B7" w:rsidRPr="0068384B">
              <w:rPr>
                <w:rFonts w:ascii="Times New Roman" w:hAnsi="Times New Roman" w:cs="Times New Roman"/>
                <w:b/>
                <w:sz w:val="24"/>
                <w:szCs w:val="24"/>
              </w:rPr>
              <w:t>20</w:t>
            </w:r>
            <w:r w:rsidRPr="0068384B">
              <w:rPr>
                <w:rFonts w:ascii="Times New Roman" w:hAnsi="Times New Roman" w:cs="Times New Roman"/>
                <w:b/>
                <w:sz w:val="24"/>
                <w:szCs w:val="24"/>
              </w:rPr>
              <w:t>.</w:t>
            </w:r>
            <w:r w:rsidR="00E9207A" w:rsidRPr="0068384B">
              <w:rPr>
                <w:rFonts w:ascii="Times New Roman" w:hAnsi="Times New Roman" w:cs="Times New Roman"/>
                <w:b/>
                <w:sz w:val="24"/>
                <w:szCs w:val="24"/>
              </w:rPr>
              <w:t> </w:t>
            </w:r>
            <w:r w:rsidRPr="0068384B">
              <w:rPr>
                <w:rFonts w:ascii="Times New Roman" w:hAnsi="Times New Roman" w:cs="Times New Roman"/>
                <w:b/>
                <w:sz w:val="24"/>
                <w:szCs w:val="24"/>
              </w:rPr>
              <w:t>gada</w:t>
            </w:r>
            <w:r w:rsidRPr="0068384B">
              <w:rPr>
                <w:rFonts w:ascii="Times New Roman" w:hAnsi="Times New Roman" w:cs="Times New Roman"/>
                <w:sz w:val="24"/>
                <w:szCs w:val="24"/>
              </w:rPr>
              <w:t xml:space="preserve"> </w:t>
            </w:r>
            <w:r w:rsidR="00E162B7" w:rsidRPr="0068384B">
              <w:rPr>
                <w:rFonts w:ascii="Times New Roman" w:hAnsi="Times New Roman" w:cs="Times New Roman"/>
                <w:b/>
                <w:sz w:val="24"/>
                <w:szCs w:val="24"/>
              </w:rPr>
              <w:t>3</w:t>
            </w:r>
            <w:r w:rsidR="000B0405" w:rsidRPr="0068384B">
              <w:rPr>
                <w:rFonts w:ascii="Times New Roman" w:hAnsi="Times New Roman" w:cs="Times New Roman"/>
                <w:b/>
                <w:bCs/>
                <w:sz w:val="24"/>
                <w:szCs w:val="24"/>
              </w:rPr>
              <w:t>.</w:t>
            </w:r>
            <w:r w:rsidR="00E162B7" w:rsidRPr="0068384B">
              <w:rPr>
                <w:rFonts w:ascii="Times New Roman" w:hAnsi="Times New Roman" w:cs="Times New Roman"/>
                <w:b/>
                <w:bCs/>
                <w:sz w:val="24"/>
                <w:szCs w:val="24"/>
              </w:rPr>
              <w:t> </w:t>
            </w:r>
            <w:r w:rsidR="00E162B7" w:rsidRPr="0068384B">
              <w:rPr>
                <w:rFonts w:ascii="Times New Roman" w:hAnsi="Times New Roman" w:cs="Times New Roman"/>
                <w:b/>
                <w:sz w:val="24"/>
                <w:szCs w:val="24"/>
              </w:rPr>
              <w:t>decembrim</w:t>
            </w:r>
            <w:r w:rsidR="00C15A08" w:rsidRPr="0068384B">
              <w:rPr>
                <w:rFonts w:ascii="Times New Roman" w:hAnsi="Times New Roman" w:cs="Times New Roman"/>
                <w:sz w:val="24"/>
                <w:szCs w:val="24"/>
              </w:rPr>
              <w:t>, rakstot uz e-p</w:t>
            </w:r>
            <w:r w:rsidR="00765E82" w:rsidRPr="0068384B">
              <w:rPr>
                <w:rFonts w:ascii="Times New Roman" w:hAnsi="Times New Roman" w:cs="Times New Roman"/>
                <w:sz w:val="24"/>
                <w:szCs w:val="24"/>
              </w:rPr>
              <w:t xml:space="preserve">asta adresi: </w:t>
            </w:r>
            <w:hyperlink r:id="rId8" w:history="1">
              <w:r w:rsidR="00B932C1" w:rsidRPr="0068384B">
                <w:rPr>
                  <w:rStyle w:val="Hipersaite"/>
                  <w:rFonts w:ascii="Times New Roman" w:hAnsi="Times New Roman" w:cs="Times New Roman"/>
                  <w:sz w:val="24"/>
                  <w:szCs w:val="24"/>
                </w:rPr>
                <w:t>pkc@pkc.mk.gov.lv</w:t>
              </w:r>
            </w:hyperlink>
            <w:r w:rsidR="00765E82" w:rsidRPr="0068384B">
              <w:rPr>
                <w:rFonts w:ascii="Times New Roman" w:hAnsi="Times New Roman" w:cs="Times New Roman"/>
                <w:sz w:val="24"/>
                <w:szCs w:val="24"/>
              </w:rPr>
              <w:t>.</w:t>
            </w:r>
          </w:p>
          <w:p w14:paraId="411B3899" w14:textId="77777777" w:rsidR="0061376C" w:rsidRPr="0068384B" w:rsidRDefault="0061376C" w:rsidP="0061376C">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Aicinām sabiedrības pārstāvjus pieteikties, norādot kontaktinformāciju (vārdu, uzvārdu, tālruņa numuru un e-pasta adresi) un vēlamo līdzdalības veidu.</w:t>
            </w:r>
          </w:p>
        </w:tc>
      </w:tr>
      <w:tr w:rsidR="004A4F74" w:rsidRPr="0068384B" w14:paraId="593991C2" w14:textId="77777777" w:rsidTr="005B0081">
        <w:tc>
          <w:tcPr>
            <w:tcW w:w="516" w:type="dxa"/>
          </w:tcPr>
          <w:p w14:paraId="433B1C7A"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10.</w:t>
            </w:r>
          </w:p>
        </w:tc>
        <w:tc>
          <w:tcPr>
            <w:tcW w:w="2614" w:type="dxa"/>
          </w:tcPr>
          <w:p w14:paraId="4DC05D72"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Cita informācija</w:t>
            </w:r>
          </w:p>
        </w:tc>
        <w:tc>
          <w:tcPr>
            <w:tcW w:w="6935" w:type="dxa"/>
          </w:tcPr>
          <w:p w14:paraId="67CDB22F" w14:textId="4B0E611F" w:rsidR="004A4F74" w:rsidRPr="0068384B" w:rsidRDefault="00DE7922" w:rsidP="00C678C8">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Nav</w:t>
            </w:r>
            <w:r w:rsidR="00B95FB7" w:rsidRPr="0068384B">
              <w:rPr>
                <w:rFonts w:ascii="Times New Roman" w:hAnsi="Times New Roman" w:cs="Times New Roman"/>
                <w:sz w:val="24"/>
                <w:szCs w:val="24"/>
              </w:rPr>
              <w:t>.</w:t>
            </w:r>
          </w:p>
        </w:tc>
      </w:tr>
      <w:tr w:rsidR="004A4F74" w:rsidRPr="0068384B" w14:paraId="7FC376BF" w14:textId="77777777" w:rsidTr="0068384B">
        <w:trPr>
          <w:trHeight w:val="50"/>
        </w:trPr>
        <w:tc>
          <w:tcPr>
            <w:tcW w:w="516" w:type="dxa"/>
          </w:tcPr>
          <w:p w14:paraId="1099B3C5"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11.</w:t>
            </w:r>
          </w:p>
        </w:tc>
        <w:tc>
          <w:tcPr>
            <w:tcW w:w="2614" w:type="dxa"/>
          </w:tcPr>
          <w:p w14:paraId="73923C71" w14:textId="77777777" w:rsidR="004A4F74" w:rsidRPr="0068384B" w:rsidRDefault="004A4F74" w:rsidP="004A4F74">
            <w:pPr>
              <w:tabs>
                <w:tab w:val="left" w:pos="426"/>
              </w:tabs>
              <w:rPr>
                <w:rFonts w:ascii="Times New Roman" w:hAnsi="Times New Roman" w:cs="Times New Roman"/>
                <w:sz w:val="24"/>
                <w:szCs w:val="24"/>
              </w:rPr>
            </w:pPr>
            <w:r w:rsidRPr="0068384B">
              <w:rPr>
                <w:rFonts w:ascii="Times New Roman" w:hAnsi="Times New Roman" w:cs="Times New Roman"/>
                <w:sz w:val="24"/>
                <w:szCs w:val="24"/>
              </w:rPr>
              <w:t>Atbildīgā amatpersona</w:t>
            </w:r>
          </w:p>
        </w:tc>
        <w:tc>
          <w:tcPr>
            <w:tcW w:w="6935" w:type="dxa"/>
          </w:tcPr>
          <w:p w14:paraId="4C25BDE0" w14:textId="40667C9A" w:rsidR="004A4F74" w:rsidRPr="0068384B" w:rsidRDefault="00E162B7" w:rsidP="00C678C8">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Rudīte</w:t>
            </w:r>
            <w:r w:rsidR="00BA5224" w:rsidRPr="0068384B">
              <w:rPr>
                <w:rFonts w:ascii="Times New Roman" w:hAnsi="Times New Roman" w:cs="Times New Roman"/>
                <w:sz w:val="24"/>
                <w:szCs w:val="24"/>
              </w:rPr>
              <w:t xml:space="preserve"> Osvalde</w:t>
            </w:r>
          </w:p>
          <w:p w14:paraId="5EF219E8" w14:textId="5E98BE4B" w:rsidR="00D13FAC" w:rsidRPr="0068384B" w:rsidRDefault="00D13FAC" w:rsidP="00C678C8">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Tālr.</w:t>
            </w:r>
            <w:r w:rsidR="007C1B4F" w:rsidRPr="0068384B">
              <w:rPr>
                <w:rFonts w:ascii="Times New Roman" w:hAnsi="Times New Roman" w:cs="Times New Roman"/>
                <w:sz w:val="24"/>
                <w:szCs w:val="24"/>
              </w:rPr>
              <w:t xml:space="preserve"> </w:t>
            </w:r>
            <w:r w:rsidR="00CA4BA7" w:rsidRPr="0068384B">
              <w:rPr>
                <w:rFonts w:ascii="Times New Roman" w:hAnsi="Times New Roman" w:cs="Times New Roman"/>
                <w:sz w:val="24"/>
                <w:szCs w:val="24"/>
              </w:rPr>
              <w:t>29116115</w:t>
            </w:r>
          </w:p>
          <w:p w14:paraId="08D8C9D4" w14:textId="10C54F97" w:rsidR="00D13FAC" w:rsidRPr="0068384B" w:rsidRDefault="002046D6" w:rsidP="00E162B7">
            <w:pPr>
              <w:tabs>
                <w:tab w:val="left" w:pos="426"/>
              </w:tabs>
              <w:jc w:val="both"/>
              <w:rPr>
                <w:rFonts w:ascii="Times New Roman" w:hAnsi="Times New Roman" w:cs="Times New Roman"/>
                <w:sz w:val="24"/>
                <w:szCs w:val="24"/>
              </w:rPr>
            </w:pPr>
            <w:r w:rsidRPr="0068384B">
              <w:rPr>
                <w:rFonts w:ascii="Times New Roman" w:hAnsi="Times New Roman" w:cs="Times New Roman"/>
                <w:sz w:val="24"/>
                <w:szCs w:val="24"/>
              </w:rPr>
              <w:t>E</w:t>
            </w:r>
            <w:r w:rsidR="00C15A08" w:rsidRPr="0068384B">
              <w:rPr>
                <w:rFonts w:ascii="Times New Roman" w:hAnsi="Times New Roman" w:cs="Times New Roman"/>
                <w:sz w:val="24"/>
                <w:szCs w:val="24"/>
              </w:rPr>
              <w:t>-pa</w:t>
            </w:r>
            <w:r w:rsidRPr="0068384B">
              <w:rPr>
                <w:rFonts w:ascii="Times New Roman" w:hAnsi="Times New Roman" w:cs="Times New Roman"/>
                <w:sz w:val="24"/>
                <w:szCs w:val="24"/>
              </w:rPr>
              <w:t>s</w:t>
            </w:r>
            <w:r w:rsidR="00C15A08" w:rsidRPr="0068384B">
              <w:rPr>
                <w:rFonts w:ascii="Times New Roman" w:hAnsi="Times New Roman" w:cs="Times New Roman"/>
                <w:sz w:val="24"/>
                <w:szCs w:val="24"/>
              </w:rPr>
              <w:t>ta a</w:t>
            </w:r>
            <w:r w:rsidR="00765E82" w:rsidRPr="0068384B">
              <w:rPr>
                <w:rFonts w:ascii="Times New Roman" w:hAnsi="Times New Roman" w:cs="Times New Roman"/>
                <w:sz w:val="24"/>
                <w:szCs w:val="24"/>
              </w:rPr>
              <w:t xml:space="preserve">drese: </w:t>
            </w:r>
            <w:r w:rsidR="00BA5224" w:rsidRPr="0068384B">
              <w:rPr>
                <w:rFonts w:ascii="Times New Roman" w:hAnsi="Times New Roman" w:cs="Times New Roman"/>
                <w:sz w:val="24"/>
                <w:szCs w:val="24"/>
              </w:rPr>
              <w:t>rudite.osvalde</w:t>
            </w:r>
            <w:r w:rsidR="00765E82" w:rsidRPr="0068384B">
              <w:rPr>
                <w:rFonts w:ascii="Times New Roman" w:hAnsi="Times New Roman" w:cs="Times New Roman"/>
                <w:sz w:val="24"/>
                <w:szCs w:val="24"/>
              </w:rPr>
              <w:t>@pkc.mk.gov.lv</w:t>
            </w:r>
          </w:p>
        </w:tc>
      </w:tr>
    </w:tbl>
    <w:p w14:paraId="08AF6817" w14:textId="77777777" w:rsidR="004A4F74" w:rsidRPr="0068384B" w:rsidRDefault="004A4F74" w:rsidP="004A4F74">
      <w:pPr>
        <w:tabs>
          <w:tab w:val="left" w:pos="426"/>
        </w:tabs>
        <w:rPr>
          <w:rFonts w:ascii="Times New Roman" w:hAnsi="Times New Roman" w:cs="Times New Roman"/>
          <w:sz w:val="24"/>
          <w:szCs w:val="24"/>
        </w:rPr>
      </w:pPr>
    </w:p>
    <w:sectPr w:rsidR="004A4F74" w:rsidRPr="0068384B" w:rsidSect="00C678C8">
      <w:pgSz w:w="11906" w:h="16838"/>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E5D73" w14:textId="77777777" w:rsidR="00C07318" w:rsidRDefault="00C07318" w:rsidP="00A471EF">
      <w:pPr>
        <w:spacing w:after="0" w:line="240" w:lineRule="auto"/>
      </w:pPr>
      <w:r>
        <w:separator/>
      </w:r>
    </w:p>
  </w:endnote>
  <w:endnote w:type="continuationSeparator" w:id="0">
    <w:p w14:paraId="36F1F57B" w14:textId="77777777" w:rsidR="00C07318" w:rsidRDefault="00C07318" w:rsidP="00A4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FA7F2" w14:textId="77777777" w:rsidR="00C07318" w:rsidRDefault="00C07318" w:rsidP="00A471EF">
      <w:pPr>
        <w:spacing w:after="0" w:line="240" w:lineRule="auto"/>
      </w:pPr>
      <w:r>
        <w:separator/>
      </w:r>
    </w:p>
  </w:footnote>
  <w:footnote w:type="continuationSeparator" w:id="0">
    <w:p w14:paraId="079B1A09" w14:textId="77777777" w:rsidR="00C07318" w:rsidRDefault="00C07318" w:rsidP="00A47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518"/>
    <w:multiLevelType w:val="hybridMultilevel"/>
    <w:tmpl w:val="E2C8AFEA"/>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632F45"/>
    <w:multiLevelType w:val="hybridMultilevel"/>
    <w:tmpl w:val="A934BE8E"/>
    <w:lvl w:ilvl="0" w:tplc="04260001">
      <w:start w:val="1"/>
      <w:numFmt w:val="bullet"/>
      <w:lvlText w:val=""/>
      <w:lvlJc w:val="left"/>
      <w:pPr>
        <w:ind w:left="1462" w:hanging="360"/>
      </w:pPr>
      <w:rPr>
        <w:rFonts w:ascii="Symbol" w:hAnsi="Symbol" w:hint="default"/>
      </w:rPr>
    </w:lvl>
    <w:lvl w:ilvl="1" w:tplc="04260003" w:tentative="1">
      <w:start w:val="1"/>
      <w:numFmt w:val="bullet"/>
      <w:lvlText w:val="o"/>
      <w:lvlJc w:val="left"/>
      <w:pPr>
        <w:ind w:left="2182" w:hanging="360"/>
      </w:pPr>
      <w:rPr>
        <w:rFonts w:ascii="Courier New" w:hAnsi="Courier New" w:cs="Courier New" w:hint="default"/>
      </w:rPr>
    </w:lvl>
    <w:lvl w:ilvl="2" w:tplc="04260005" w:tentative="1">
      <w:start w:val="1"/>
      <w:numFmt w:val="bullet"/>
      <w:lvlText w:val=""/>
      <w:lvlJc w:val="left"/>
      <w:pPr>
        <w:ind w:left="2902" w:hanging="360"/>
      </w:pPr>
      <w:rPr>
        <w:rFonts w:ascii="Wingdings" w:hAnsi="Wingdings" w:hint="default"/>
      </w:rPr>
    </w:lvl>
    <w:lvl w:ilvl="3" w:tplc="04260001" w:tentative="1">
      <w:start w:val="1"/>
      <w:numFmt w:val="bullet"/>
      <w:lvlText w:val=""/>
      <w:lvlJc w:val="left"/>
      <w:pPr>
        <w:ind w:left="3622" w:hanging="360"/>
      </w:pPr>
      <w:rPr>
        <w:rFonts w:ascii="Symbol" w:hAnsi="Symbol" w:hint="default"/>
      </w:rPr>
    </w:lvl>
    <w:lvl w:ilvl="4" w:tplc="04260003" w:tentative="1">
      <w:start w:val="1"/>
      <w:numFmt w:val="bullet"/>
      <w:lvlText w:val="o"/>
      <w:lvlJc w:val="left"/>
      <w:pPr>
        <w:ind w:left="4342" w:hanging="360"/>
      </w:pPr>
      <w:rPr>
        <w:rFonts w:ascii="Courier New" w:hAnsi="Courier New" w:cs="Courier New" w:hint="default"/>
      </w:rPr>
    </w:lvl>
    <w:lvl w:ilvl="5" w:tplc="04260005" w:tentative="1">
      <w:start w:val="1"/>
      <w:numFmt w:val="bullet"/>
      <w:lvlText w:val=""/>
      <w:lvlJc w:val="left"/>
      <w:pPr>
        <w:ind w:left="5062" w:hanging="360"/>
      </w:pPr>
      <w:rPr>
        <w:rFonts w:ascii="Wingdings" w:hAnsi="Wingdings" w:hint="default"/>
      </w:rPr>
    </w:lvl>
    <w:lvl w:ilvl="6" w:tplc="04260001" w:tentative="1">
      <w:start w:val="1"/>
      <w:numFmt w:val="bullet"/>
      <w:lvlText w:val=""/>
      <w:lvlJc w:val="left"/>
      <w:pPr>
        <w:ind w:left="5782" w:hanging="360"/>
      </w:pPr>
      <w:rPr>
        <w:rFonts w:ascii="Symbol" w:hAnsi="Symbol" w:hint="default"/>
      </w:rPr>
    </w:lvl>
    <w:lvl w:ilvl="7" w:tplc="04260003" w:tentative="1">
      <w:start w:val="1"/>
      <w:numFmt w:val="bullet"/>
      <w:lvlText w:val="o"/>
      <w:lvlJc w:val="left"/>
      <w:pPr>
        <w:ind w:left="6502" w:hanging="360"/>
      </w:pPr>
      <w:rPr>
        <w:rFonts w:ascii="Courier New" w:hAnsi="Courier New" w:cs="Courier New" w:hint="default"/>
      </w:rPr>
    </w:lvl>
    <w:lvl w:ilvl="8" w:tplc="04260005" w:tentative="1">
      <w:start w:val="1"/>
      <w:numFmt w:val="bullet"/>
      <w:lvlText w:val=""/>
      <w:lvlJc w:val="left"/>
      <w:pPr>
        <w:ind w:left="7222" w:hanging="360"/>
      </w:pPr>
      <w:rPr>
        <w:rFonts w:ascii="Wingdings" w:hAnsi="Wingdings" w:hint="default"/>
      </w:rPr>
    </w:lvl>
  </w:abstractNum>
  <w:abstractNum w:abstractNumId="2" w15:restartNumberingAfterBreak="0">
    <w:nsid w:val="0C8322C2"/>
    <w:multiLevelType w:val="hybridMultilevel"/>
    <w:tmpl w:val="C2F84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1F740CCE">
      <w:start w:val="1"/>
      <w:numFmt w:val="decimal"/>
      <w:lvlText w:val="%4."/>
      <w:lvlJc w:val="left"/>
      <w:pPr>
        <w:ind w:left="2880" w:hanging="360"/>
      </w:pPr>
      <w:rPr>
        <w:rFonts w:ascii="Times New Roman" w:eastAsiaTheme="minorHAns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9E4E20"/>
    <w:multiLevelType w:val="hybridMultilevel"/>
    <w:tmpl w:val="D9ECA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957B4F"/>
    <w:multiLevelType w:val="hybridMultilevel"/>
    <w:tmpl w:val="A6405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7E2C13"/>
    <w:multiLevelType w:val="hybridMultilevel"/>
    <w:tmpl w:val="FF5636E0"/>
    <w:lvl w:ilvl="0" w:tplc="1F740CCE">
      <w:start w:val="1"/>
      <w:numFmt w:val="decimal"/>
      <w:lvlText w:val="%1."/>
      <w:lvlJc w:val="left"/>
      <w:pPr>
        <w:ind w:left="288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A13BFC"/>
    <w:multiLevelType w:val="hybridMultilevel"/>
    <w:tmpl w:val="AAF4BC74"/>
    <w:lvl w:ilvl="0" w:tplc="87D8D0A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8D1890"/>
    <w:multiLevelType w:val="hybridMultilevel"/>
    <w:tmpl w:val="10B40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871E12"/>
    <w:multiLevelType w:val="hybridMultilevel"/>
    <w:tmpl w:val="90A82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FD7601"/>
    <w:multiLevelType w:val="hybridMultilevel"/>
    <w:tmpl w:val="8B384F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D220D4"/>
    <w:multiLevelType w:val="hybridMultilevel"/>
    <w:tmpl w:val="FF0CF4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34E57C9"/>
    <w:multiLevelType w:val="hybridMultilevel"/>
    <w:tmpl w:val="A6D264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F97B16"/>
    <w:multiLevelType w:val="hybridMultilevel"/>
    <w:tmpl w:val="793C6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B717D1"/>
    <w:multiLevelType w:val="hybridMultilevel"/>
    <w:tmpl w:val="C3C29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103ECF"/>
    <w:multiLevelType w:val="hybridMultilevel"/>
    <w:tmpl w:val="86A26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E7824F0"/>
    <w:multiLevelType w:val="hybridMultilevel"/>
    <w:tmpl w:val="740A28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E43284"/>
    <w:multiLevelType w:val="hybridMultilevel"/>
    <w:tmpl w:val="888AB3FE"/>
    <w:lvl w:ilvl="0" w:tplc="8700A0D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35674B"/>
    <w:multiLevelType w:val="hybridMultilevel"/>
    <w:tmpl w:val="FD9856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16"/>
  </w:num>
  <w:num w:numId="6">
    <w:abstractNumId w:val="3"/>
  </w:num>
  <w:num w:numId="7">
    <w:abstractNumId w:val="4"/>
  </w:num>
  <w:num w:numId="8">
    <w:abstractNumId w:val="11"/>
  </w:num>
  <w:num w:numId="9">
    <w:abstractNumId w:val="2"/>
  </w:num>
  <w:num w:numId="10">
    <w:abstractNumId w:val="14"/>
  </w:num>
  <w:num w:numId="11">
    <w:abstractNumId w:val="1"/>
  </w:num>
  <w:num w:numId="12">
    <w:abstractNumId w:val="5"/>
  </w:num>
  <w:num w:numId="13">
    <w:abstractNumId w:val="15"/>
  </w:num>
  <w:num w:numId="14">
    <w:abstractNumId w:val="13"/>
  </w:num>
  <w:num w:numId="15">
    <w:abstractNumId w:val="17"/>
  </w:num>
  <w:num w:numId="16">
    <w:abstractNumId w:val="9"/>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F74"/>
    <w:rsid w:val="0000013C"/>
    <w:rsid w:val="0000336E"/>
    <w:rsid w:val="000034DC"/>
    <w:rsid w:val="00003674"/>
    <w:rsid w:val="00004D55"/>
    <w:rsid w:val="00011C3D"/>
    <w:rsid w:val="0001497D"/>
    <w:rsid w:val="0001633C"/>
    <w:rsid w:val="00017385"/>
    <w:rsid w:val="00035229"/>
    <w:rsid w:val="0004481A"/>
    <w:rsid w:val="0004582D"/>
    <w:rsid w:val="000643CC"/>
    <w:rsid w:val="00070B4D"/>
    <w:rsid w:val="000778FB"/>
    <w:rsid w:val="00092544"/>
    <w:rsid w:val="00097BF2"/>
    <w:rsid w:val="000A11BB"/>
    <w:rsid w:val="000A5A9D"/>
    <w:rsid w:val="000B0405"/>
    <w:rsid w:val="000C0EBF"/>
    <w:rsid w:val="000C59E0"/>
    <w:rsid w:val="000C7C17"/>
    <w:rsid w:val="000D3573"/>
    <w:rsid w:val="000E507E"/>
    <w:rsid w:val="000E6AD8"/>
    <w:rsid w:val="00106003"/>
    <w:rsid w:val="001066E1"/>
    <w:rsid w:val="00132343"/>
    <w:rsid w:val="0014567B"/>
    <w:rsid w:val="00152DDC"/>
    <w:rsid w:val="00155077"/>
    <w:rsid w:val="0016104C"/>
    <w:rsid w:val="00170940"/>
    <w:rsid w:val="00175A73"/>
    <w:rsid w:val="00184F5B"/>
    <w:rsid w:val="00193C9D"/>
    <w:rsid w:val="00194B3A"/>
    <w:rsid w:val="001A6647"/>
    <w:rsid w:val="001B18AC"/>
    <w:rsid w:val="001B36F6"/>
    <w:rsid w:val="001B621E"/>
    <w:rsid w:val="001B69FC"/>
    <w:rsid w:val="001C7A67"/>
    <w:rsid w:val="001D2205"/>
    <w:rsid w:val="001D784D"/>
    <w:rsid w:val="001E25BF"/>
    <w:rsid w:val="00203CB5"/>
    <w:rsid w:val="002046D6"/>
    <w:rsid w:val="002049BF"/>
    <w:rsid w:val="00210496"/>
    <w:rsid w:val="0021186B"/>
    <w:rsid w:val="00212DF6"/>
    <w:rsid w:val="0022170B"/>
    <w:rsid w:val="002218B2"/>
    <w:rsid w:val="00225554"/>
    <w:rsid w:val="0023641F"/>
    <w:rsid w:val="00237F81"/>
    <w:rsid w:val="00241F4E"/>
    <w:rsid w:val="002478C4"/>
    <w:rsid w:val="002535D3"/>
    <w:rsid w:val="00255434"/>
    <w:rsid w:val="002627A7"/>
    <w:rsid w:val="00293E09"/>
    <w:rsid w:val="002A7E13"/>
    <w:rsid w:val="002B1066"/>
    <w:rsid w:val="002C5F99"/>
    <w:rsid w:val="002D01C2"/>
    <w:rsid w:val="002E1877"/>
    <w:rsid w:val="002E21D7"/>
    <w:rsid w:val="002E24CA"/>
    <w:rsid w:val="002E3992"/>
    <w:rsid w:val="002F5922"/>
    <w:rsid w:val="00300D3C"/>
    <w:rsid w:val="003069C0"/>
    <w:rsid w:val="0031251A"/>
    <w:rsid w:val="00312C24"/>
    <w:rsid w:val="00327724"/>
    <w:rsid w:val="00331D47"/>
    <w:rsid w:val="00332BCE"/>
    <w:rsid w:val="0033306C"/>
    <w:rsid w:val="00352472"/>
    <w:rsid w:val="00356D1C"/>
    <w:rsid w:val="00360CD0"/>
    <w:rsid w:val="00387FBA"/>
    <w:rsid w:val="00395B95"/>
    <w:rsid w:val="00397F8E"/>
    <w:rsid w:val="003C5890"/>
    <w:rsid w:val="003D00D9"/>
    <w:rsid w:val="003D03CA"/>
    <w:rsid w:val="003D1E44"/>
    <w:rsid w:val="003D66C1"/>
    <w:rsid w:val="003E1A30"/>
    <w:rsid w:val="003E60E9"/>
    <w:rsid w:val="003F5430"/>
    <w:rsid w:val="003F5FCB"/>
    <w:rsid w:val="003F67E4"/>
    <w:rsid w:val="00400D88"/>
    <w:rsid w:val="004249F4"/>
    <w:rsid w:val="00434DF7"/>
    <w:rsid w:val="00435BA8"/>
    <w:rsid w:val="004413CB"/>
    <w:rsid w:val="00463E1D"/>
    <w:rsid w:val="00483CD6"/>
    <w:rsid w:val="0048790B"/>
    <w:rsid w:val="004A2E0D"/>
    <w:rsid w:val="004A4F74"/>
    <w:rsid w:val="004B04E1"/>
    <w:rsid w:val="004C110E"/>
    <w:rsid w:val="004C756E"/>
    <w:rsid w:val="004E1C20"/>
    <w:rsid w:val="00504DD4"/>
    <w:rsid w:val="0050649E"/>
    <w:rsid w:val="00506939"/>
    <w:rsid w:val="00514C06"/>
    <w:rsid w:val="00525326"/>
    <w:rsid w:val="00525CA3"/>
    <w:rsid w:val="00532D48"/>
    <w:rsid w:val="005454F4"/>
    <w:rsid w:val="005474E4"/>
    <w:rsid w:val="00554841"/>
    <w:rsid w:val="0056241F"/>
    <w:rsid w:val="00567BCF"/>
    <w:rsid w:val="00573FE9"/>
    <w:rsid w:val="00575194"/>
    <w:rsid w:val="00577ACD"/>
    <w:rsid w:val="00581CB9"/>
    <w:rsid w:val="00582495"/>
    <w:rsid w:val="00591BFC"/>
    <w:rsid w:val="005A4390"/>
    <w:rsid w:val="005B0081"/>
    <w:rsid w:val="005C2314"/>
    <w:rsid w:val="005C43D1"/>
    <w:rsid w:val="005E4519"/>
    <w:rsid w:val="005F3F20"/>
    <w:rsid w:val="005F562E"/>
    <w:rsid w:val="005F5E5A"/>
    <w:rsid w:val="006043B7"/>
    <w:rsid w:val="0061376C"/>
    <w:rsid w:val="00625B82"/>
    <w:rsid w:val="00641DB7"/>
    <w:rsid w:val="0065078E"/>
    <w:rsid w:val="00651486"/>
    <w:rsid w:val="0066308D"/>
    <w:rsid w:val="006637F4"/>
    <w:rsid w:val="00670056"/>
    <w:rsid w:val="006757BA"/>
    <w:rsid w:val="006757FD"/>
    <w:rsid w:val="0067777C"/>
    <w:rsid w:val="00681709"/>
    <w:rsid w:val="0068384B"/>
    <w:rsid w:val="00684B34"/>
    <w:rsid w:val="006C0A35"/>
    <w:rsid w:val="006D69D7"/>
    <w:rsid w:val="006E4422"/>
    <w:rsid w:val="006E4B67"/>
    <w:rsid w:val="006F4F4E"/>
    <w:rsid w:val="006F5C36"/>
    <w:rsid w:val="0070392A"/>
    <w:rsid w:val="00707DEE"/>
    <w:rsid w:val="007151A2"/>
    <w:rsid w:val="00735970"/>
    <w:rsid w:val="0073688B"/>
    <w:rsid w:val="00736BBF"/>
    <w:rsid w:val="00740A9C"/>
    <w:rsid w:val="00740DB5"/>
    <w:rsid w:val="00750EB5"/>
    <w:rsid w:val="0075496F"/>
    <w:rsid w:val="00757631"/>
    <w:rsid w:val="00762CF3"/>
    <w:rsid w:val="0076566B"/>
    <w:rsid w:val="00765E82"/>
    <w:rsid w:val="0078312D"/>
    <w:rsid w:val="00783C76"/>
    <w:rsid w:val="00794A3F"/>
    <w:rsid w:val="007A4DAD"/>
    <w:rsid w:val="007B0860"/>
    <w:rsid w:val="007B0E82"/>
    <w:rsid w:val="007B0F62"/>
    <w:rsid w:val="007C16DA"/>
    <w:rsid w:val="007C1B4F"/>
    <w:rsid w:val="007C5ED7"/>
    <w:rsid w:val="007D0AA5"/>
    <w:rsid w:val="007E2A9E"/>
    <w:rsid w:val="007E4268"/>
    <w:rsid w:val="007E76BB"/>
    <w:rsid w:val="008114DF"/>
    <w:rsid w:val="00813C8B"/>
    <w:rsid w:val="008249B8"/>
    <w:rsid w:val="00827805"/>
    <w:rsid w:val="0083294C"/>
    <w:rsid w:val="008351DD"/>
    <w:rsid w:val="00846D32"/>
    <w:rsid w:val="00850E5E"/>
    <w:rsid w:val="00853BA2"/>
    <w:rsid w:val="00875CB2"/>
    <w:rsid w:val="00896FD6"/>
    <w:rsid w:val="008D1194"/>
    <w:rsid w:val="008D7F20"/>
    <w:rsid w:val="008E62AE"/>
    <w:rsid w:val="008F3DAE"/>
    <w:rsid w:val="008F56EB"/>
    <w:rsid w:val="00906579"/>
    <w:rsid w:val="00930AA7"/>
    <w:rsid w:val="00931D2A"/>
    <w:rsid w:val="009474EE"/>
    <w:rsid w:val="009508F9"/>
    <w:rsid w:val="009519E4"/>
    <w:rsid w:val="0095666A"/>
    <w:rsid w:val="00956A97"/>
    <w:rsid w:val="00967E13"/>
    <w:rsid w:val="00975805"/>
    <w:rsid w:val="009805A2"/>
    <w:rsid w:val="00991479"/>
    <w:rsid w:val="00996029"/>
    <w:rsid w:val="00996725"/>
    <w:rsid w:val="00997E09"/>
    <w:rsid w:val="009B7718"/>
    <w:rsid w:val="009C34DA"/>
    <w:rsid w:val="009E1DDF"/>
    <w:rsid w:val="009E330F"/>
    <w:rsid w:val="009E3ECF"/>
    <w:rsid w:val="009E771A"/>
    <w:rsid w:val="009F68CD"/>
    <w:rsid w:val="00A11445"/>
    <w:rsid w:val="00A30ACC"/>
    <w:rsid w:val="00A471EF"/>
    <w:rsid w:val="00A504EA"/>
    <w:rsid w:val="00A54BD1"/>
    <w:rsid w:val="00A6081B"/>
    <w:rsid w:val="00A723B5"/>
    <w:rsid w:val="00A77DD1"/>
    <w:rsid w:val="00A94774"/>
    <w:rsid w:val="00AA1639"/>
    <w:rsid w:val="00AA1EA7"/>
    <w:rsid w:val="00AE7746"/>
    <w:rsid w:val="00AF0E8D"/>
    <w:rsid w:val="00AF1423"/>
    <w:rsid w:val="00AF3BC6"/>
    <w:rsid w:val="00B009A9"/>
    <w:rsid w:val="00B11548"/>
    <w:rsid w:val="00B21AC0"/>
    <w:rsid w:val="00B2559C"/>
    <w:rsid w:val="00B3495E"/>
    <w:rsid w:val="00B4499A"/>
    <w:rsid w:val="00B44B5C"/>
    <w:rsid w:val="00B533EB"/>
    <w:rsid w:val="00B579CC"/>
    <w:rsid w:val="00B62034"/>
    <w:rsid w:val="00B659FF"/>
    <w:rsid w:val="00B74F55"/>
    <w:rsid w:val="00B815B9"/>
    <w:rsid w:val="00B932C1"/>
    <w:rsid w:val="00B95FB7"/>
    <w:rsid w:val="00BA20C2"/>
    <w:rsid w:val="00BA4CAF"/>
    <w:rsid w:val="00BA5224"/>
    <w:rsid w:val="00BB0199"/>
    <w:rsid w:val="00BD6C7D"/>
    <w:rsid w:val="00BE02C6"/>
    <w:rsid w:val="00BF2ED2"/>
    <w:rsid w:val="00BF7F29"/>
    <w:rsid w:val="00C07318"/>
    <w:rsid w:val="00C105FD"/>
    <w:rsid w:val="00C15A08"/>
    <w:rsid w:val="00C17CA2"/>
    <w:rsid w:val="00C465D2"/>
    <w:rsid w:val="00C47B98"/>
    <w:rsid w:val="00C50920"/>
    <w:rsid w:val="00C50DC5"/>
    <w:rsid w:val="00C55CFB"/>
    <w:rsid w:val="00C66BAB"/>
    <w:rsid w:val="00C678C8"/>
    <w:rsid w:val="00C77D03"/>
    <w:rsid w:val="00C81E18"/>
    <w:rsid w:val="00C90960"/>
    <w:rsid w:val="00C91DC1"/>
    <w:rsid w:val="00C939CA"/>
    <w:rsid w:val="00CA4BA7"/>
    <w:rsid w:val="00CA6622"/>
    <w:rsid w:val="00CB0B47"/>
    <w:rsid w:val="00CB44AC"/>
    <w:rsid w:val="00CB5710"/>
    <w:rsid w:val="00CC74C3"/>
    <w:rsid w:val="00CD04B3"/>
    <w:rsid w:val="00CD2FED"/>
    <w:rsid w:val="00CE7D22"/>
    <w:rsid w:val="00CF3912"/>
    <w:rsid w:val="00D127CD"/>
    <w:rsid w:val="00D13FAC"/>
    <w:rsid w:val="00D14F0B"/>
    <w:rsid w:val="00D41A81"/>
    <w:rsid w:val="00D51FE6"/>
    <w:rsid w:val="00D67803"/>
    <w:rsid w:val="00D75226"/>
    <w:rsid w:val="00D76240"/>
    <w:rsid w:val="00D85077"/>
    <w:rsid w:val="00D97DC9"/>
    <w:rsid w:val="00DA4800"/>
    <w:rsid w:val="00DB0EE2"/>
    <w:rsid w:val="00DB480A"/>
    <w:rsid w:val="00DB7B96"/>
    <w:rsid w:val="00DD03D5"/>
    <w:rsid w:val="00DD086D"/>
    <w:rsid w:val="00DD2109"/>
    <w:rsid w:val="00DD352B"/>
    <w:rsid w:val="00DE7922"/>
    <w:rsid w:val="00DF4724"/>
    <w:rsid w:val="00DF565E"/>
    <w:rsid w:val="00E162B7"/>
    <w:rsid w:val="00E341D4"/>
    <w:rsid w:val="00E35146"/>
    <w:rsid w:val="00E4068F"/>
    <w:rsid w:val="00E50356"/>
    <w:rsid w:val="00E5731D"/>
    <w:rsid w:val="00E6119A"/>
    <w:rsid w:val="00E62861"/>
    <w:rsid w:val="00E6441E"/>
    <w:rsid w:val="00E64AD7"/>
    <w:rsid w:val="00E82FBC"/>
    <w:rsid w:val="00E9207A"/>
    <w:rsid w:val="00E96351"/>
    <w:rsid w:val="00EA29D5"/>
    <w:rsid w:val="00EA2C2A"/>
    <w:rsid w:val="00EA6B8B"/>
    <w:rsid w:val="00EB2E30"/>
    <w:rsid w:val="00EB5664"/>
    <w:rsid w:val="00EC34E9"/>
    <w:rsid w:val="00EC7FA8"/>
    <w:rsid w:val="00ED7C0D"/>
    <w:rsid w:val="00EE6049"/>
    <w:rsid w:val="00EF01A5"/>
    <w:rsid w:val="00EF7BF4"/>
    <w:rsid w:val="00F0574B"/>
    <w:rsid w:val="00F3202A"/>
    <w:rsid w:val="00F3693C"/>
    <w:rsid w:val="00F42E07"/>
    <w:rsid w:val="00F44B27"/>
    <w:rsid w:val="00F7479B"/>
    <w:rsid w:val="00F82FF7"/>
    <w:rsid w:val="00F85538"/>
    <w:rsid w:val="00FA3F86"/>
    <w:rsid w:val="00FC03F2"/>
    <w:rsid w:val="00FD2014"/>
    <w:rsid w:val="00FD56D9"/>
    <w:rsid w:val="00FD6A1E"/>
    <w:rsid w:val="00FE5FF4"/>
    <w:rsid w:val="00FE72E0"/>
    <w:rsid w:val="00FF161C"/>
    <w:rsid w:val="00FF25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6941"/>
  <w15:docId w15:val="{6BD7BB4D-30E4-4830-9DCD-3E89B961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A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A4F74"/>
    <w:rPr>
      <w:color w:val="0563C1" w:themeColor="hyperlink"/>
      <w:u w:val="single"/>
    </w:rPr>
  </w:style>
  <w:style w:type="paragraph" w:styleId="Sarakstarindkopa">
    <w:name w:val="List Paragraph"/>
    <w:basedOn w:val="Parasts"/>
    <w:uiPriority w:val="34"/>
    <w:qFormat/>
    <w:rsid w:val="004A4F74"/>
    <w:pPr>
      <w:ind w:left="720"/>
      <w:contextualSpacing/>
    </w:pPr>
  </w:style>
  <w:style w:type="paragraph" w:styleId="Komentrateksts">
    <w:name w:val="annotation text"/>
    <w:basedOn w:val="Parasts"/>
    <w:link w:val="KomentratekstsRakstz"/>
    <w:uiPriority w:val="99"/>
    <w:semiHidden/>
    <w:unhideWhenUsed/>
    <w:rsid w:val="0061376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1376C"/>
    <w:rPr>
      <w:sz w:val="20"/>
      <w:szCs w:val="20"/>
    </w:rPr>
  </w:style>
  <w:style w:type="character" w:styleId="Komentraatsauce">
    <w:name w:val="annotation reference"/>
    <w:basedOn w:val="Noklusjumarindkopasfonts"/>
    <w:uiPriority w:val="99"/>
    <w:semiHidden/>
    <w:rsid w:val="0061376C"/>
    <w:rPr>
      <w:rFonts w:cs="Times New Roman"/>
      <w:sz w:val="16"/>
      <w:szCs w:val="16"/>
    </w:rPr>
  </w:style>
  <w:style w:type="paragraph" w:styleId="Balonteksts">
    <w:name w:val="Balloon Text"/>
    <w:basedOn w:val="Parasts"/>
    <w:link w:val="BalontekstsRakstz"/>
    <w:uiPriority w:val="99"/>
    <w:semiHidden/>
    <w:unhideWhenUsed/>
    <w:rsid w:val="006137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376C"/>
    <w:rPr>
      <w:rFonts w:ascii="Segoe UI" w:hAnsi="Segoe UI" w:cs="Segoe UI"/>
      <w:sz w:val="18"/>
      <w:szCs w:val="18"/>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A471EF"/>
    <w:pPr>
      <w:spacing w:after="0" w:line="240" w:lineRule="auto"/>
      <w:jc w:val="both"/>
    </w:pPr>
    <w:rPr>
      <w:rFonts w:ascii="Times New Roman" w:eastAsia="Times New Roman" w:hAnsi="Times New Roman" w:cs="Times New Roman"/>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A471EF"/>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471EF"/>
    <w:rPr>
      <w:rFonts w:ascii="Times New Roman" w:hAnsi="Times New Roman"/>
      <w:vertAlign w:val="superscript"/>
    </w:rPr>
  </w:style>
  <w:style w:type="paragraph" w:styleId="Komentratma">
    <w:name w:val="annotation subject"/>
    <w:basedOn w:val="Komentrateksts"/>
    <w:next w:val="Komentrateksts"/>
    <w:link w:val="KomentratmaRakstz"/>
    <w:uiPriority w:val="99"/>
    <w:semiHidden/>
    <w:unhideWhenUsed/>
    <w:rsid w:val="00E341D4"/>
    <w:rPr>
      <w:b/>
      <w:bCs/>
    </w:rPr>
  </w:style>
  <w:style w:type="character" w:customStyle="1" w:styleId="KomentratmaRakstz">
    <w:name w:val="Komentāra tēma Rakstz."/>
    <w:basedOn w:val="KomentratekstsRakstz"/>
    <w:link w:val="Komentratma"/>
    <w:uiPriority w:val="99"/>
    <w:semiHidden/>
    <w:rsid w:val="00E341D4"/>
    <w:rPr>
      <w:b/>
      <w:bCs/>
      <w:sz w:val="20"/>
      <w:szCs w:val="20"/>
    </w:rPr>
  </w:style>
  <w:style w:type="paragraph" w:customStyle="1" w:styleId="Default">
    <w:name w:val="Default"/>
    <w:rsid w:val="00CA6622"/>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F3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5196">
      <w:bodyDiv w:val="1"/>
      <w:marLeft w:val="0"/>
      <w:marRight w:val="0"/>
      <w:marTop w:val="0"/>
      <w:marBottom w:val="0"/>
      <w:divBdr>
        <w:top w:val="none" w:sz="0" w:space="0" w:color="auto"/>
        <w:left w:val="none" w:sz="0" w:space="0" w:color="auto"/>
        <w:bottom w:val="none" w:sz="0" w:space="0" w:color="auto"/>
        <w:right w:val="none" w:sz="0" w:space="0" w:color="auto"/>
      </w:divBdr>
      <w:divsChild>
        <w:div w:id="126819216">
          <w:marLeft w:val="0"/>
          <w:marRight w:val="0"/>
          <w:marTop w:val="0"/>
          <w:marBottom w:val="0"/>
          <w:divBdr>
            <w:top w:val="none" w:sz="0" w:space="0" w:color="auto"/>
            <w:left w:val="none" w:sz="0" w:space="0" w:color="auto"/>
            <w:bottom w:val="none" w:sz="0" w:space="0" w:color="auto"/>
            <w:right w:val="none" w:sz="0" w:space="0" w:color="auto"/>
          </w:divBdr>
        </w:div>
        <w:div w:id="289283879">
          <w:marLeft w:val="0"/>
          <w:marRight w:val="0"/>
          <w:marTop w:val="0"/>
          <w:marBottom w:val="0"/>
          <w:divBdr>
            <w:top w:val="none" w:sz="0" w:space="0" w:color="auto"/>
            <w:left w:val="none" w:sz="0" w:space="0" w:color="auto"/>
            <w:bottom w:val="none" w:sz="0" w:space="0" w:color="auto"/>
            <w:right w:val="none" w:sz="0" w:space="0" w:color="auto"/>
          </w:divBdr>
        </w:div>
        <w:div w:id="569343762">
          <w:marLeft w:val="0"/>
          <w:marRight w:val="0"/>
          <w:marTop w:val="0"/>
          <w:marBottom w:val="0"/>
          <w:divBdr>
            <w:top w:val="none" w:sz="0" w:space="0" w:color="auto"/>
            <w:left w:val="none" w:sz="0" w:space="0" w:color="auto"/>
            <w:bottom w:val="none" w:sz="0" w:space="0" w:color="auto"/>
            <w:right w:val="none" w:sz="0" w:space="0" w:color="auto"/>
          </w:divBdr>
        </w:div>
        <w:div w:id="779447402">
          <w:marLeft w:val="0"/>
          <w:marRight w:val="0"/>
          <w:marTop w:val="0"/>
          <w:marBottom w:val="0"/>
          <w:divBdr>
            <w:top w:val="none" w:sz="0" w:space="0" w:color="auto"/>
            <w:left w:val="none" w:sz="0" w:space="0" w:color="auto"/>
            <w:bottom w:val="none" w:sz="0" w:space="0" w:color="auto"/>
            <w:right w:val="none" w:sz="0" w:space="0" w:color="auto"/>
          </w:divBdr>
        </w:div>
        <w:div w:id="802312042">
          <w:marLeft w:val="0"/>
          <w:marRight w:val="0"/>
          <w:marTop w:val="0"/>
          <w:marBottom w:val="0"/>
          <w:divBdr>
            <w:top w:val="none" w:sz="0" w:space="0" w:color="auto"/>
            <w:left w:val="none" w:sz="0" w:space="0" w:color="auto"/>
            <w:bottom w:val="none" w:sz="0" w:space="0" w:color="auto"/>
            <w:right w:val="none" w:sz="0" w:space="0" w:color="auto"/>
          </w:divBdr>
        </w:div>
        <w:div w:id="1029911874">
          <w:marLeft w:val="0"/>
          <w:marRight w:val="0"/>
          <w:marTop w:val="0"/>
          <w:marBottom w:val="0"/>
          <w:divBdr>
            <w:top w:val="none" w:sz="0" w:space="0" w:color="auto"/>
            <w:left w:val="none" w:sz="0" w:space="0" w:color="auto"/>
            <w:bottom w:val="none" w:sz="0" w:space="0" w:color="auto"/>
            <w:right w:val="none" w:sz="0" w:space="0" w:color="auto"/>
          </w:divBdr>
        </w:div>
        <w:div w:id="1339381892">
          <w:marLeft w:val="0"/>
          <w:marRight w:val="0"/>
          <w:marTop w:val="0"/>
          <w:marBottom w:val="0"/>
          <w:divBdr>
            <w:top w:val="none" w:sz="0" w:space="0" w:color="auto"/>
            <w:left w:val="none" w:sz="0" w:space="0" w:color="auto"/>
            <w:bottom w:val="none" w:sz="0" w:space="0" w:color="auto"/>
            <w:right w:val="none" w:sz="0" w:space="0" w:color="auto"/>
          </w:divBdr>
        </w:div>
        <w:div w:id="1618753683">
          <w:marLeft w:val="0"/>
          <w:marRight w:val="0"/>
          <w:marTop w:val="0"/>
          <w:marBottom w:val="0"/>
          <w:divBdr>
            <w:top w:val="none" w:sz="0" w:space="0" w:color="auto"/>
            <w:left w:val="none" w:sz="0" w:space="0" w:color="auto"/>
            <w:bottom w:val="none" w:sz="0" w:space="0" w:color="auto"/>
            <w:right w:val="none" w:sz="0" w:space="0" w:color="auto"/>
          </w:divBdr>
        </w:div>
        <w:div w:id="1750736572">
          <w:marLeft w:val="0"/>
          <w:marRight w:val="0"/>
          <w:marTop w:val="0"/>
          <w:marBottom w:val="0"/>
          <w:divBdr>
            <w:top w:val="none" w:sz="0" w:space="0" w:color="auto"/>
            <w:left w:val="none" w:sz="0" w:space="0" w:color="auto"/>
            <w:bottom w:val="none" w:sz="0" w:space="0" w:color="auto"/>
            <w:right w:val="none" w:sz="0" w:space="0" w:color="auto"/>
          </w:divBdr>
        </w:div>
        <w:div w:id="1824196345">
          <w:marLeft w:val="0"/>
          <w:marRight w:val="0"/>
          <w:marTop w:val="0"/>
          <w:marBottom w:val="0"/>
          <w:divBdr>
            <w:top w:val="none" w:sz="0" w:space="0" w:color="auto"/>
            <w:left w:val="none" w:sz="0" w:space="0" w:color="auto"/>
            <w:bottom w:val="none" w:sz="0" w:space="0" w:color="auto"/>
            <w:right w:val="none" w:sz="0" w:space="0" w:color="auto"/>
          </w:divBdr>
        </w:div>
        <w:div w:id="1848405297">
          <w:marLeft w:val="0"/>
          <w:marRight w:val="0"/>
          <w:marTop w:val="0"/>
          <w:marBottom w:val="0"/>
          <w:divBdr>
            <w:top w:val="none" w:sz="0" w:space="0" w:color="auto"/>
            <w:left w:val="none" w:sz="0" w:space="0" w:color="auto"/>
            <w:bottom w:val="none" w:sz="0" w:space="0" w:color="auto"/>
            <w:right w:val="none" w:sz="0" w:space="0" w:color="auto"/>
          </w:divBdr>
        </w:div>
      </w:divsChild>
    </w:div>
    <w:div w:id="1849322748">
      <w:bodyDiv w:val="1"/>
      <w:marLeft w:val="0"/>
      <w:marRight w:val="0"/>
      <w:marTop w:val="0"/>
      <w:marBottom w:val="0"/>
      <w:divBdr>
        <w:top w:val="none" w:sz="0" w:space="0" w:color="auto"/>
        <w:left w:val="none" w:sz="0" w:space="0" w:color="auto"/>
        <w:bottom w:val="none" w:sz="0" w:space="0" w:color="auto"/>
        <w:right w:val="none" w:sz="0" w:space="0" w:color="auto"/>
      </w:divBdr>
    </w:div>
    <w:div w:id="19274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c@pkc.mk.gov.lv" TargetMode="External"/><Relationship Id="rId3" Type="http://schemas.openxmlformats.org/officeDocument/2006/relationships/settings" Target="settings.xml"/><Relationship Id="rId7" Type="http://schemas.openxmlformats.org/officeDocument/2006/relationships/hyperlink" Target="mailto:pkc@pkc.mk.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1665</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Informācija sabiedrībai</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sabiedrībai</dc:title>
  <dc:subject/>
  <dc:creator>Dace Valte-Rancāne</dc:creator>
  <cp:keywords/>
  <dc:description/>
  <cp:lastModifiedBy>Guntis</cp:lastModifiedBy>
  <cp:revision>3</cp:revision>
  <cp:lastPrinted>2015-04-22T08:55:00Z</cp:lastPrinted>
  <dcterms:created xsi:type="dcterms:W3CDTF">2020-11-20T05:25:00Z</dcterms:created>
  <dcterms:modified xsi:type="dcterms:W3CDTF">2020-11-20T10:03:00Z</dcterms:modified>
</cp:coreProperties>
</file>